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Красноярского края от 08.11.2022 N 954-п</w:t>
              <w:br/>
              <w:t xml:space="preserve">(ред. от 03.02.2026)</w:t>
              <w:br/>
              <w:t xml:space="preserve">"Об утверждении Порядка бесплатного посещения лицами, принимающими (принимавшими) участие в специальной военной операции, и (или) лицами, выполняющими (выполнявшими) задачи по отражению вооруженного вторжения на территорию Российской Федерации,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КРАСНОЯРСКОГО КРАЯ</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8 ноября 2022 г. N 954-п</w:t>
      </w:r>
    </w:p>
    <w:p>
      <w:pPr>
        <w:pStyle w:val="2"/>
      </w:pPr>
      <w:r>
        <w:rPr>
          <w:sz w:val="24"/>
        </w:rPr>
      </w:r>
    </w:p>
    <w:p>
      <w:pPr>
        <w:pStyle w:val="2"/>
        <w:jc w:val="center"/>
      </w:pPr>
      <w:r>
        <w:rPr>
          <w:sz w:val="24"/>
        </w:rPr>
        <w:t xml:space="preserve">ОБ УТВЕРЖДЕНИИ ПОРЯДКА БЕСПЛАТНОГО ПОСЕЩЕНИЯ ЛИЦАМИ,</w:t>
      </w:r>
    </w:p>
    <w:p>
      <w:pPr>
        <w:pStyle w:val="2"/>
        <w:jc w:val="center"/>
      </w:pPr>
      <w:r>
        <w:rPr>
          <w:sz w:val="24"/>
        </w:rPr>
        <w:t xml:space="preserve">ПРИНИМАЮЩИМИ (ПРИНИМАВШИМИ) УЧАСТИЕ В СПЕЦИАЛЬНОЙ ВОЕННОЙ</w:t>
      </w:r>
    </w:p>
    <w:p>
      <w:pPr>
        <w:pStyle w:val="2"/>
        <w:jc w:val="center"/>
      </w:pPr>
      <w:r>
        <w:rPr>
          <w:sz w:val="24"/>
        </w:rPr>
        <w:t xml:space="preserve">ОПЕРАЦИИ, И (ИЛИ) ЛИЦАМИ, ВЫПОЛНЯЮЩИМИ (ВЫПОЛНЯВШИМИ) ЗАДАЧИ</w:t>
      </w:r>
    </w:p>
    <w:p>
      <w:pPr>
        <w:pStyle w:val="2"/>
        <w:jc w:val="center"/>
      </w:pPr>
      <w:r>
        <w:rPr>
          <w:sz w:val="24"/>
        </w:rPr>
        <w:t xml:space="preserve">ПО ОТРАЖЕНИЮ ВООРУЖЕННОГО ВТОРЖЕНИЯ НА ТЕРРИТОРИЮ РОССИЙСКОЙ</w:t>
      </w:r>
    </w:p>
    <w:p>
      <w:pPr>
        <w:pStyle w:val="2"/>
        <w:jc w:val="center"/>
      </w:pPr>
      <w:r>
        <w:rPr>
          <w:sz w:val="24"/>
        </w:rPr>
        <w:t xml:space="preserve">ФЕДЕРАЦИИ, И ЧЛЕНАМИ ИХ СЕМЕЙ КРАЕВЫХ ГОСУДАРСТВЕННЫХ</w:t>
      </w:r>
    </w:p>
    <w:p>
      <w:pPr>
        <w:pStyle w:val="2"/>
        <w:jc w:val="center"/>
      </w:pPr>
      <w:r>
        <w:rPr>
          <w:sz w:val="24"/>
        </w:rPr>
        <w:t xml:space="preserve">УЧРЕЖДЕНИЙ КУЛЬТУРЫ КРАСНОЯРСКОГО КРАЯ, КЛУБНЫХ</w:t>
      </w:r>
    </w:p>
    <w:p>
      <w:pPr>
        <w:pStyle w:val="2"/>
        <w:jc w:val="center"/>
      </w:pPr>
      <w:r>
        <w:rPr>
          <w:sz w:val="24"/>
        </w:rPr>
        <w:t xml:space="preserve">ФОРМИРОВАНИЙ, КИНОПОКАЗОВ И ИНЫХ МЕРОПРИЯТИЙ, ПРОВОДИМЫХ</w:t>
      </w:r>
    </w:p>
    <w:p>
      <w:pPr>
        <w:pStyle w:val="2"/>
        <w:jc w:val="center"/>
      </w:pPr>
      <w:r>
        <w:rPr>
          <w:sz w:val="24"/>
        </w:rPr>
        <w:t xml:space="preserve">(ОРГАНИЗУЕМЫХ) УКАЗАННЫМИ УЧРЕЖДЕНИЯМИ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Красноярского края</w:t>
            </w:r>
          </w:p>
          <w:p>
            <w:pPr>
              <w:pStyle w:val="0"/>
              <w:jc w:val="center"/>
            </w:pPr>
            <w:r>
              <w:rPr>
                <w:sz w:val="24"/>
                <w:color w:val="392c69"/>
              </w:rPr>
              <w:t xml:space="preserve">от 06.12.2022 </w:t>
            </w:r>
            <w:hyperlink w:history="0" r:id="rId8" w:tooltip="Постановление Правительства Красноярского края от 06.12.2022 N 1065-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N 1065-п</w:t>
              </w:r>
            </w:hyperlink>
            <w:r>
              <w:rPr>
                <w:sz w:val="24"/>
                <w:color w:val="392c69"/>
              </w:rPr>
              <w:t xml:space="preserve">, от 27.12.2022 </w:t>
            </w:r>
            <w:hyperlink w:history="0" r:id="rId9" w:tooltip="Постановление Правительства Красноярского края от 27.12.2022 N 1173-п (ред. от 03.03.2026) &quot;О внесении изменений в отдельные Постановления Правительства Красноярского края по вопросам социально-экономической поддержки лиц, принимающих участие в специальной военной операции, и членов их семей&quot; {КонсультантПлюс}">
              <w:r>
                <w:rPr>
                  <w:sz w:val="24"/>
                  <w:color w:val="0000ff"/>
                </w:rPr>
                <w:t xml:space="preserve">N 1173-п</w:t>
              </w:r>
            </w:hyperlink>
            <w:r>
              <w:rPr>
                <w:sz w:val="24"/>
                <w:color w:val="392c69"/>
              </w:rPr>
              <w:t xml:space="preserve">, от 12.03.2024 </w:t>
            </w:r>
            <w:hyperlink w:history="0" r:id="rId10" w:tooltip="Постановление Правительства Красноярского края от 12.03.2024 N 172-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N 172-п</w:t>
              </w:r>
            </w:hyperlink>
            <w:r>
              <w:rPr>
                <w:sz w:val="24"/>
                <w:color w:val="392c69"/>
              </w:rPr>
              <w:t xml:space="preserve">,</w:t>
            </w:r>
          </w:p>
          <w:p>
            <w:pPr>
              <w:pStyle w:val="0"/>
              <w:jc w:val="center"/>
            </w:pPr>
            <w:r>
              <w:rPr>
                <w:sz w:val="24"/>
                <w:color w:val="392c69"/>
              </w:rPr>
              <w:t xml:space="preserve">от 04.02.2025 </w:t>
            </w:r>
            <w:hyperlink w:history="0" r:id="rId11" w:tooltip="Постановление Правительства Красноярского края от 04.02.2025 N 65-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N 65-п</w:t>
              </w:r>
            </w:hyperlink>
            <w:r>
              <w:rPr>
                <w:sz w:val="24"/>
                <w:color w:val="392c69"/>
              </w:rPr>
              <w:t xml:space="preserve">, от 03.02.2026 </w:t>
            </w:r>
            <w:hyperlink w:history="0" r:id="rId12" w:tooltip="Постановление Правительства Красноярского края от 03.02.2026 N 91-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или) лицами, выполняющими (выполнявшими) задачи по отражению вооруженного вторжения на территорию Российской Федерации, и членами их семей краевых государственных учреждений культуры Красноярского края, клубных формирований, к {КонсультантПлюс}">
              <w:r>
                <w:rPr>
                  <w:sz w:val="24"/>
                  <w:color w:val="0000ff"/>
                </w:rPr>
                <w:t xml:space="preserve">N 91-п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3"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пунктом 5 статьи 1</w:t>
        </w:r>
      </w:hyperlink>
      <w:r>
        <w:rPr>
          <w:sz w:val="24"/>
        </w:rPr>
        <w:t xml:space="preserve"> Федерального закона от 27.05.1998 N 76-ФЗ "О статусе военнослужащих", </w:t>
      </w:r>
      <w:hyperlink w:history="0" r:id="rId1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частью 3 статьи 48</w:t>
        </w:r>
      </w:hyperlink>
      <w:r>
        <w:rPr>
          <w:sz w:val="24"/>
        </w:rPr>
        <w:t xml:space="preserve"> Федерального закона от 21.12.2021 N 414-ФЗ "Об общих принципах организации публичной власти в субъектах Российской Федерации", </w:t>
      </w:r>
      <w:hyperlink w:history="0" r:id="rId15" w:tooltip="Указ Президента РФ от 16.03.2022 N 121 &quot;О мерах по обеспечению социально-экономической стабильности и защиты населения в Российской Федерации&quot; {КонсультантПлюс}">
        <w:r>
          <w:rPr>
            <w:sz w:val="24"/>
            <w:color w:val="0000ff"/>
          </w:rPr>
          <w:t xml:space="preserve">подпунктом "и" пункта 1</w:t>
        </w:r>
      </w:hyperlink>
      <w:r>
        <w:rPr>
          <w:sz w:val="24"/>
        </w:rPr>
        <w:t xml:space="preserve"> Указа Президента Российской Федерации от 16.03.2022 N 121 "О мерах по обеспечению социально-экономической стабильности и защиты населения в Российской Федерации", </w:t>
      </w:r>
      <w:hyperlink w:history="0" r:id="rId16"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 </w:t>
      </w:r>
      <w:hyperlink w:history="0" r:id="rId17" w:tooltip="Устав Красноярского края от 05.06.2008 N 5-1777 (подписан Губернатором Красноярского края 10.06.2008) (ред. от 03.07.2025) {КонсультантПлюс}">
        <w:r>
          <w:rPr>
            <w:sz w:val="24"/>
            <w:color w:val="0000ff"/>
          </w:rPr>
          <w:t xml:space="preserve">статьей 103</w:t>
        </w:r>
      </w:hyperlink>
      <w:r>
        <w:rPr>
          <w:sz w:val="24"/>
        </w:rPr>
        <w:t xml:space="preserve"> Устава Красноярского края, </w:t>
      </w:r>
      <w:hyperlink w:history="0" r:id="rId18" w:tooltip="Указ Губернатора Красноярского края от 25.10.2022 N 317-уг (ред. от 30.12.2025) &quot;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quot; {КонсультантПлюс}">
        <w:r>
          <w:rPr>
            <w:sz w:val="24"/>
            <w:color w:val="0000ff"/>
          </w:rPr>
          <w:t xml:space="preserve">Указом</w:t>
        </w:r>
      </w:hyperlink>
      <w:r>
        <w:rPr>
          <w:sz w:val="24"/>
        </w:rPr>
        <w:t xml:space="preserve"> Губернатора Красноярского края от 25.10.2022 N 317-уг "О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 постановляю:</w:t>
      </w:r>
    </w:p>
    <w:p>
      <w:pPr>
        <w:pStyle w:val="0"/>
        <w:jc w:val="both"/>
      </w:pPr>
      <w:r>
        <w:rPr>
          <w:sz w:val="24"/>
        </w:rPr>
        <w:t xml:space="preserve">(преамбула в ред. </w:t>
      </w:r>
      <w:hyperlink w:history="0" r:id="rId19" w:tooltip="Постановление Правительства Красноярского края от 04.02.2025 N 65-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04.02.2025 N 65-п)</w:t>
      </w:r>
    </w:p>
    <w:p>
      <w:pPr>
        <w:pStyle w:val="0"/>
        <w:spacing w:before="240" w:lineRule="auto"/>
        <w:ind w:firstLine="540"/>
        <w:jc w:val="both"/>
      </w:pPr>
      <w:r>
        <w:rPr>
          <w:sz w:val="24"/>
        </w:rPr>
        <w:t xml:space="preserve">1. Утвердить </w:t>
      </w:r>
      <w:hyperlink w:history="0" w:anchor="P41" w:tooltip="ПОРЯДОК">
        <w:r>
          <w:rPr>
            <w:sz w:val="24"/>
            <w:color w:val="0000ff"/>
          </w:rPr>
          <w:t xml:space="preserve">Порядок</w:t>
        </w:r>
      </w:hyperlink>
      <w:r>
        <w:rPr>
          <w:sz w:val="24"/>
        </w:rPr>
        <w:t xml:space="preserve"> бесплатного посещения лицами, принимающими (принимавшими) участие в специальной военной операции, и (или) лицами, выполняющими (выполнявшими) задачи по отражению вооруженного вторжения на территорию Российской Федерации,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 согласно приложению.</w:t>
      </w:r>
    </w:p>
    <w:p>
      <w:pPr>
        <w:pStyle w:val="0"/>
        <w:jc w:val="both"/>
      </w:pPr>
      <w:r>
        <w:rPr>
          <w:sz w:val="24"/>
        </w:rPr>
        <w:t xml:space="preserve">(в ред. Постановлений Правительства Красноярского края от 12.03.2024 </w:t>
      </w:r>
      <w:hyperlink w:history="0" r:id="rId20" w:tooltip="Постановление Правительства Красноярского края от 12.03.2024 N 172-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N 172-п</w:t>
        </w:r>
      </w:hyperlink>
      <w:r>
        <w:rPr>
          <w:sz w:val="24"/>
        </w:rPr>
        <w:t xml:space="preserve">, от 04.02.2025 </w:t>
      </w:r>
      <w:hyperlink w:history="0" r:id="rId21" w:tooltip="Постановление Правительства Красноярского края от 04.02.2025 N 65-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N 65-п</w:t>
        </w:r>
      </w:hyperlink>
      <w:r>
        <w:rPr>
          <w:sz w:val="24"/>
        </w:rPr>
        <w:t xml:space="preserve">)</w:t>
      </w:r>
    </w:p>
    <w:p>
      <w:pPr>
        <w:pStyle w:val="0"/>
        <w:spacing w:before="240" w:lineRule="auto"/>
        <w:ind w:firstLine="540"/>
        <w:jc w:val="both"/>
      </w:pPr>
      <w:r>
        <w:rPr>
          <w:sz w:val="24"/>
        </w:rPr>
        <w:t xml:space="preserve">2. Опубликовать Постановление в газете "Наш Красноярский край" и на "Официальном интернет-портале правовой информации Красноярского края" (</w:t>
      </w:r>
      <w:hyperlink w:history="0" r:id="rId22">
        <w:r>
          <w:rPr>
            <w:sz w:val="24"/>
            <w:color w:val="0000ff"/>
          </w:rPr>
          <w:t xml:space="preserve">www.zakon.krskstate.ru</w:t>
        </w:r>
      </w:hyperlink>
      <w:r>
        <w:rPr>
          <w:sz w:val="24"/>
        </w:rPr>
        <w:t xml:space="preserve">).</w:t>
      </w:r>
    </w:p>
    <w:p>
      <w:pPr>
        <w:pStyle w:val="0"/>
        <w:spacing w:before="240" w:lineRule="auto"/>
        <w:ind w:firstLine="540"/>
        <w:jc w:val="both"/>
      </w:pPr>
      <w:r>
        <w:rPr>
          <w:sz w:val="24"/>
        </w:rPr>
        <w:t xml:space="preserve">3. Постановление вступает в силу в день, следующий за днем его официального опубликования, и применяется к правоотношениям, возникшим с 1 ноября 2022 года.</w:t>
      </w:r>
    </w:p>
    <w:p>
      <w:pPr>
        <w:pStyle w:val="0"/>
        <w:jc w:val="both"/>
      </w:pPr>
      <w:r>
        <w:rPr>
          <w:sz w:val="24"/>
        </w:rPr>
      </w:r>
    </w:p>
    <w:p>
      <w:pPr>
        <w:pStyle w:val="0"/>
        <w:jc w:val="right"/>
      </w:pPr>
      <w:r>
        <w:rPr>
          <w:sz w:val="24"/>
        </w:rPr>
        <w:t xml:space="preserve">Первый заместитель</w:t>
      </w:r>
    </w:p>
    <w:p>
      <w:pPr>
        <w:pStyle w:val="0"/>
        <w:jc w:val="right"/>
      </w:pPr>
      <w:r>
        <w:rPr>
          <w:sz w:val="24"/>
        </w:rPr>
        <w:t xml:space="preserve">Губернатора края -</w:t>
      </w:r>
    </w:p>
    <w:p>
      <w:pPr>
        <w:pStyle w:val="0"/>
        <w:jc w:val="right"/>
      </w:pPr>
      <w:r>
        <w:rPr>
          <w:sz w:val="24"/>
        </w:rPr>
        <w:t xml:space="preserve">председатель</w:t>
      </w:r>
    </w:p>
    <w:p>
      <w:pPr>
        <w:pStyle w:val="0"/>
        <w:jc w:val="right"/>
      </w:pPr>
      <w:r>
        <w:rPr>
          <w:sz w:val="24"/>
        </w:rPr>
        <w:t xml:space="preserve">Правительства края</w:t>
      </w:r>
    </w:p>
    <w:p>
      <w:pPr>
        <w:pStyle w:val="0"/>
        <w:jc w:val="right"/>
      </w:pPr>
      <w:r>
        <w:rPr>
          <w:sz w:val="24"/>
        </w:rPr>
        <w:t xml:space="preserve">Ю.А.ЛАПШИН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 Красноярского края</w:t>
      </w:r>
    </w:p>
    <w:p>
      <w:pPr>
        <w:pStyle w:val="0"/>
        <w:jc w:val="right"/>
      </w:pPr>
      <w:r>
        <w:rPr>
          <w:sz w:val="24"/>
        </w:rPr>
        <w:t xml:space="preserve">от 8 ноября 2022 г. N 954-п</w:t>
      </w:r>
    </w:p>
    <w:p>
      <w:pPr>
        <w:pStyle w:val="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БЕСПЛАТНОГО ПОСЕЩЕНИЯ ЛИЦАМИ, ПРИНИМАЮЩИМИ (ПРИНИМАВШИМИ)</w:t>
      </w:r>
    </w:p>
    <w:p>
      <w:pPr>
        <w:pStyle w:val="2"/>
        <w:jc w:val="center"/>
      </w:pPr>
      <w:r>
        <w:rPr>
          <w:sz w:val="24"/>
        </w:rPr>
        <w:t xml:space="preserve">УЧАСТИЕ В СПЕЦИАЛЬНОЙ ВОЕННОЙ ОПЕРАЦИИ, И (ИЛИ) ЛИЦАМИ,</w:t>
      </w:r>
    </w:p>
    <w:p>
      <w:pPr>
        <w:pStyle w:val="2"/>
        <w:jc w:val="center"/>
      </w:pPr>
      <w:r>
        <w:rPr>
          <w:sz w:val="24"/>
        </w:rPr>
        <w:t xml:space="preserve">ВЫПОЛНЯЮЩИМИ (ВЫПОЛНЯВШИМИ) ЗАДАЧИ ПО ОТРАЖЕНИЮ</w:t>
      </w:r>
    </w:p>
    <w:p>
      <w:pPr>
        <w:pStyle w:val="2"/>
        <w:jc w:val="center"/>
      </w:pPr>
      <w:r>
        <w:rPr>
          <w:sz w:val="24"/>
        </w:rPr>
        <w:t xml:space="preserve">ВООРУЖЕННОГО ВТОРЖЕНИЯ НА ТЕРРИТОРИЮ РОССИЙСКОЙ ФЕДЕРАЦИИ,</w:t>
      </w:r>
    </w:p>
    <w:p>
      <w:pPr>
        <w:pStyle w:val="2"/>
        <w:jc w:val="center"/>
      </w:pPr>
      <w:r>
        <w:rPr>
          <w:sz w:val="24"/>
        </w:rPr>
        <w:t xml:space="preserve">И ЧЛЕНАМИ ИХ СЕМЕЙ КРАЕВЫХ ГОСУДАРСТВЕННЫХ УЧРЕЖДЕНИЙ</w:t>
      </w:r>
    </w:p>
    <w:p>
      <w:pPr>
        <w:pStyle w:val="2"/>
        <w:jc w:val="center"/>
      </w:pPr>
      <w:r>
        <w:rPr>
          <w:sz w:val="24"/>
        </w:rPr>
        <w:t xml:space="preserve">КУЛЬТУРЫ КРАСНОЯРСКОГО КРАЯ, КЛУБНЫХ ФОРМИРОВАНИЙ,</w:t>
      </w:r>
    </w:p>
    <w:p>
      <w:pPr>
        <w:pStyle w:val="2"/>
        <w:jc w:val="center"/>
      </w:pPr>
      <w:r>
        <w:rPr>
          <w:sz w:val="24"/>
        </w:rPr>
        <w:t xml:space="preserve">КИНОПОКАЗОВ И ИНЫХ МЕРОПРИЯТИЙ, ПРОВОДИМЫХ (ОРГАНИЗУЕМЫХ)</w:t>
      </w:r>
    </w:p>
    <w:p>
      <w:pPr>
        <w:pStyle w:val="2"/>
        <w:jc w:val="center"/>
      </w:pPr>
      <w:r>
        <w:rPr>
          <w:sz w:val="24"/>
        </w:rPr>
        <w:t xml:space="preserve">УКАЗАННЫМИ УЧРЕЖДЕНИЯМИ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Красноярского края</w:t>
            </w:r>
          </w:p>
          <w:p>
            <w:pPr>
              <w:pStyle w:val="0"/>
              <w:jc w:val="center"/>
            </w:pPr>
            <w:r>
              <w:rPr>
                <w:sz w:val="24"/>
                <w:color w:val="392c69"/>
              </w:rPr>
              <w:t xml:space="preserve">от 06.12.2022 </w:t>
            </w:r>
            <w:hyperlink w:history="0" r:id="rId23" w:tooltip="Постановление Правительства Красноярского края от 06.12.2022 N 1065-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N 1065-п</w:t>
              </w:r>
            </w:hyperlink>
            <w:r>
              <w:rPr>
                <w:sz w:val="24"/>
                <w:color w:val="392c69"/>
              </w:rPr>
              <w:t xml:space="preserve">, от 27.12.2022 </w:t>
            </w:r>
            <w:hyperlink w:history="0" r:id="rId24" w:tooltip="Постановление Правительства Красноярского края от 27.12.2022 N 1173-п (ред. от 03.03.2026) &quot;О внесении изменений в отдельные Постановления Правительства Красноярского края по вопросам социально-экономической поддержки лиц, принимающих участие в специальной военной операции, и членов их семей&quot; {КонсультантПлюс}">
              <w:r>
                <w:rPr>
                  <w:sz w:val="24"/>
                  <w:color w:val="0000ff"/>
                </w:rPr>
                <w:t xml:space="preserve">N 1173-п</w:t>
              </w:r>
            </w:hyperlink>
            <w:r>
              <w:rPr>
                <w:sz w:val="24"/>
                <w:color w:val="392c69"/>
              </w:rPr>
              <w:t xml:space="preserve">, от 12.03.2024 </w:t>
            </w:r>
            <w:hyperlink w:history="0" r:id="rId25" w:tooltip="Постановление Правительства Красноярского края от 12.03.2024 N 172-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N 172-п</w:t>
              </w:r>
            </w:hyperlink>
            <w:r>
              <w:rPr>
                <w:sz w:val="24"/>
                <w:color w:val="392c69"/>
              </w:rPr>
              <w:t xml:space="preserve">,</w:t>
            </w:r>
          </w:p>
          <w:p>
            <w:pPr>
              <w:pStyle w:val="0"/>
              <w:jc w:val="center"/>
            </w:pPr>
            <w:r>
              <w:rPr>
                <w:sz w:val="24"/>
                <w:color w:val="392c69"/>
              </w:rPr>
              <w:t xml:space="preserve">от 04.02.2025 </w:t>
            </w:r>
            <w:hyperlink w:history="0" r:id="rId26" w:tooltip="Постановление Правительства Красноярского края от 04.02.2025 N 65-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N 65-п</w:t>
              </w:r>
            </w:hyperlink>
            <w:r>
              <w:rPr>
                <w:sz w:val="24"/>
                <w:color w:val="392c69"/>
              </w:rPr>
              <w:t xml:space="preserve">, от 03.02.2026 </w:t>
            </w:r>
            <w:hyperlink w:history="0" r:id="rId27" w:tooltip="Постановление Правительства Красноярского края от 03.02.2026 N 91-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или) лицами, выполняющими (выполнявшими) задачи по отражению вооруженного вторжения на территорию Российской Федерации, и членами их семей краевых государственных учреждений культуры Красноярского края, клубных формирований, к {КонсультантПлюс}">
              <w:r>
                <w:rPr>
                  <w:sz w:val="24"/>
                  <w:color w:val="0000ff"/>
                </w:rPr>
                <w:t xml:space="preserve">N 91-п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5" w:name="P55"/>
    <w:bookmarkEnd w:id="55"/>
    <w:p>
      <w:pPr>
        <w:pStyle w:val="0"/>
        <w:ind w:firstLine="540"/>
        <w:jc w:val="both"/>
      </w:pPr>
      <w:r>
        <w:rPr>
          <w:sz w:val="24"/>
        </w:rPr>
        <w:t xml:space="preserve">1. Порядок бесплатного посещения лицами,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и (или) лицами, выполняющими (выполнявшими)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участники специальной военной операции, задачи по отражению вооруженного вторжения на территорию Российской Федерации),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 (далее - Порядок), определяет механизм бесплатного посещения краевых государственных учреждений культуры Красноярского края (далее - учреждения), клубных формирований, кинопоказов и иных мероприятий, проводимых (организуемых) учреждениями, гражданами, указанными в </w:t>
      </w:r>
      <w:hyperlink w:history="0" r:id="rId28" w:tooltip="Указ Губернатора Красноярского края от 25.10.2022 N 317-уг (ред. от 30.12.2025) &quot;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quot; {КонсультантПлюс}">
        <w:r>
          <w:rPr>
            <w:sz w:val="24"/>
            <w:color w:val="0000ff"/>
          </w:rPr>
          <w:t xml:space="preserve">подпункте 1.14 пункта 1</w:t>
        </w:r>
      </w:hyperlink>
      <w:r>
        <w:rPr>
          <w:sz w:val="24"/>
        </w:rPr>
        <w:t xml:space="preserve">, </w:t>
      </w:r>
      <w:hyperlink w:history="0" r:id="rId29" w:tooltip="Указ Губернатора Красноярского края от 25.10.2022 N 317-уг (ред. от 30.12.2025) &quot;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quot; {КонсультантПлюс}">
        <w:r>
          <w:rPr>
            <w:sz w:val="24"/>
            <w:color w:val="0000ff"/>
          </w:rPr>
          <w:t xml:space="preserve">подпункте 2.4 пункта 2</w:t>
        </w:r>
      </w:hyperlink>
      <w:r>
        <w:rPr>
          <w:sz w:val="24"/>
        </w:rPr>
        <w:t xml:space="preserve">, </w:t>
      </w:r>
      <w:hyperlink w:history="0" r:id="rId30" w:tooltip="Указ Губернатора Красноярского края от 25.10.2022 N 317-уг (ред. от 30.12.2025) &quot;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quot; {КонсультантПлюс}">
        <w:r>
          <w:rPr>
            <w:sz w:val="24"/>
            <w:color w:val="0000ff"/>
          </w:rPr>
          <w:t xml:space="preserve">пунктах 8</w:t>
        </w:r>
      </w:hyperlink>
      <w:r>
        <w:rPr>
          <w:sz w:val="24"/>
        </w:rPr>
        <w:t xml:space="preserve"> - </w:t>
      </w:r>
      <w:hyperlink w:history="0" r:id="rId31" w:tooltip="Указ Губернатора Красноярского края от 25.10.2022 N 317-уг (ред. от 30.12.2025) &quot;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quot; {КонсультантПлюс}">
        <w:r>
          <w:rPr>
            <w:sz w:val="24"/>
            <w:color w:val="0000ff"/>
          </w:rPr>
          <w:t xml:space="preserve">8.2</w:t>
        </w:r>
      </w:hyperlink>
      <w:r>
        <w:rPr>
          <w:sz w:val="24"/>
        </w:rPr>
        <w:t xml:space="preserve"> Указа Губернатора Красноярского края от 25.10.2022 N 317-уг "О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w:t>
      </w:r>
    </w:p>
    <w:p>
      <w:pPr>
        <w:pStyle w:val="0"/>
        <w:jc w:val="both"/>
      </w:pPr>
      <w:r>
        <w:rPr>
          <w:sz w:val="24"/>
        </w:rPr>
        <w:t xml:space="preserve">(п. 1 в ред. </w:t>
      </w:r>
      <w:hyperlink w:history="0" r:id="rId32" w:tooltip="Постановление Правительства Красноярского края от 04.02.2025 N 65-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04.02.2025 N 65-п)</w:t>
      </w:r>
    </w:p>
    <w:bookmarkStart w:id="57" w:name="P57"/>
    <w:bookmarkEnd w:id="57"/>
    <w:p>
      <w:pPr>
        <w:pStyle w:val="0"/>
        <w:spacing w:before="240" w:lineRule="auto"/>
        <w:ind w:firstLine="540"/>
        <w:jc w:val="both"/>
      </w:pPr>
      <w:r>
        <w:rPr>
          <w:sz w:val="24"/>
        </w:rPr>
        <w:t xml:space="preserve">2. К членам семьи участников специальной военной операции относятся:</w:t>
      </w:r>
    </w:p>
    <w:p>
      <w:pPr>
        <w:pStyle w:val="0"/>
        <w:jc w:val="both"/>
      </w:pPr>
      <w:r>
        <w:rPr>
          <w:sz w:val="24"/>
        </w:rPr>
        <w:t xml:space="preserve">(в ред. </w:t>
      </w:r>
      <w:hyperlink w:history="0" r:id="rId33" w:tooltip="Постановление Правительства Красноярского края от 12.03.2024 N 172-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12.03.2024 N 172-п)</w:t>
      </w:r>
    </w:p>
    <w:p>
      <w:pPr>
        <w:pStyle w:val="0"/>
        <w:spacing w:before="240" w:lineRule="auto"/>
        <w:ind w:firstLine="540"/>
        <w:jc w:val="both"/>
      </w:pPr>
      <w:r>
        <w:rPr>
          <w:sz w:val="24"/>
        </w:rPr>
        <w:t xml:space="preserve">супруга (супруг);</w:t>
      </w:r>
    </w:p>
    <w:p>
      <w:pPr>
        <w:pStyle w:val="0"/>
        <w:spacing w:before="240" w:lineRule="auto"/>
        <w:ind w:firstLine="540"/>
        <w:jc w:val="both"/>
      </w:pPr>
      <w:r>
        <w:rPr>
          <w:sz w:val="24"/>
        </w:rPr>
        <w:t xml:space="preserve">несовершеннолетние дети участника специальной военной операции,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w:t>
      </w:r>
    </w:p>
    <w:p>
      <w:pPr>
        <w:pStyle w:val="0"/>
        <w:jc w:val="both"/>
      </w:pPr>
      <w:r>
        <w:rPr>
          <w:sz w:val="24"/>
        </w:rPr>
        <w:t xml:space="preserve">(в ред. </w:t>
      </w:r>
      <w:hyperlink w:history="0" r:id="rId34" w:tooltip="Постановление Правительства Красноярского края от 06.12.2022 N 1065-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06.12.2022 N 1065-п)</w:t>
      </w:r>
    </w:p>
    <w:p>
      <w:pPr>
        <w:pStyle w:val="0"/>
        <w:spacing w:before="240" w:lineRule="auto"/>
        <w:ind w:firstLine="540"/>
        <w:jc w:val="both"/>
      </w:pPr>
      <w:r>
        <w:rPr>
          <w:sz w:val="24"/>
        </w:rPr>
        <w:t xml:space="preserve">дети в возрасте от 18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участника специальной военной операции,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w:t>
      </w:r>
    </w:p>
    <w:p>
      <w:pPr>
        <w:pStyle w:val="0"/>
        <w:jc w:val="both"/>
      </w:pPr>
      <w:r>
        <w:rPr>
          <w:sz w:val="24"/>
        </w:rPr>
        <w:t xml:space="preserve">(в ред. </w:t>
      </w:r>
      <w:hyperlink w:history="0" r:id="rId35" w:tooltip="Постановление Правительства Красноярского края от 06.12.2022 N 1065-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06.12.2022 N 1065-п)</w:t>
      </w:r>
    </w:p>
    <w:p>
      <w:pPr>
        <w:pStyle w:val="0"/>
        <w:spacing w:before="240" w:lineRule="auto"/>
        <w:ind w:firstLine="540"/>
        <w:jc w:val="both"/>
      </w:pPr>
      <w:r>
        <w:rPr>
          <w:sz w:val="24"/>
        </w:rPr>
        <w:t xml:space="preserve">дети - инвалиды с детства независимо от возраста;</w:t>
      </w:r>
    </w:p>
    <w:p>
      <w:pPr>
        <w:pStyle w:val="0"/>
        <w:spacing w:before="240" w:lineRule="auto"/>
        <w:ind w:firstLine="540"/>
        <w:jc w:val="both"/>
      </w:pPr>
      <w:r>
        <w:rPr>
          <w:sz w:val="24"/>
        </w:rPr>
        <w:t xml:space="preserve">совместно проживающие с участниками специальной военной операции родители (усыновители) (далее - родители (усыновители).</w:t>
      </w:r>
    </w:p>
    <w:p>
      <w:pPr>
        <w:pStyle w:val="0"/>
        <w:spacing w:before="240" w:lineRule="auto"/>
        <w:ind w:firstLine="540"/>
        <w:jc w:val="both"/>
      </w:pPr>
      <w:r>
        <w:rPr>
          <w:sz w:val="24"/>
        </w:rPr>
        <w:t xml:space="preserve">Лицо, сопровождающее несовершеннолетних детей или детей-инвалидов с детства независимо от возраста участника специальной военной операции в целях посещения учреждений, клубных формирований, кинопоказов и иных мероприятий, проводимых (организуемых) учреждениями (далее - сопровождающее лицо), имеет право на бесплатное посещение учреждений, клубных формирований, кинопоказов и иных мероприятий, проводимых (организуемых) учреждениями, при предоставлении документа, предусмотренного </w:t>
      </w:r>
      <w:hyperlink w:history="0" w:anchor="P100" w:tooltip="8. Бесплатное посещение учреждений, мероприятий осуществляется при предъявлении заявителями следующих документов (копий документов):">
        <w:r>
          <w:rPr>
            <w:sz w:val="24"/>
            <w:color w:val="0000ff"/>
          </w:rPr>
          <w:t xml:space="preserve">пунктом 8</w:t>
        </w:r>
      </w:hyperlink>
      <w:r>
        <w:rPr>
          <w:sz w:val="24"/>
        </w:rPr>
        <w:t xml:space="preserve"> настоящего Порядка.</w:t>
      </w:r>
    </w:p>
    <w:p>
      <w:pPr>
        <w:pStyle w:val="0"/>
        <w:jc w:val="both"/>
      </w:pPr>
      <w:r>
        <w:rPr>
          <w:sz w:val="24"/>
        </w:rPr>
        <w:t xml:space="preserve">(абзац введен </w:t>
      </w:r>
      <w:hyperlink w:history="0" r:id="rId36" w:tooltip="Постановление Правительства Красноярского края от 06.12.2022 N 1065-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Постановлением</w:t>
        </w:r>
      </w:hyperlink>
      <w:r>
        <w:rPr>
          <w:sz w:val="24"/>
        </w:rPr>
        <w:t xml:space="preserve"> Правительства Красноярского края от 06.12.2022 N 1065-п)</w:t>
      </w:r>
    </w:p>
    <w:p>
      <w:pPr>
        <w:pStyle w:val="0"/>
        <w:spacing w:before="240" w:lineRule="auto"/>
        <w:ind w:firstLine="540"/>
        <w:jc w:val="both"/>
      </w:pPr>
      <w:r>
        <w:rPr>
          <w:sz w:val="24"/>
        </w:rPr>
        <w:t xml:space="preserve">3. Количество посещений заявителями учреждений, клубных формирований, кинопоказов и иных мероприятий, проводимых (организуемых) учреждениями, не ограничено.</w:t>
      </w:r>
    </w:p>
    <w:p>
      <w:pPr>
        <w:pStyle w:val="0"/>
        <w:spacing w:before="240" w:lineRule="auto"/>
        <w:ind w:firstLine="540"/>
        <w:jc w:val="both"/>
      </w:pPr>
      <w:r>
        <w:rPr>
          <w:sz w:val="24"/>
        </w:rPr>
        <w:t xml:space="preserve">4. Бесплатное посещение заявителями учреждений, клубных формирований, кинопоказов и иных мероприятий, проводимых (организуемых) учреждениями, осуществляется посредством:</w:t>
      </w:r>
    </w:p>
    <w:p>
      <w:pPr>
        <w:pStyle w:val="0"/>
        <w:spacing w:before="240" w:lineRule="auto"/>
        <w:ind w:firstLine="540"/>
        <w:jc w:val="both"/>
      </w:pPr>
      <w:r>
        <w:rPr>
          <w:sz w:val="24"/>
        </w:rPr>
        <w:t xml:space="preserve">бесплатного посещения учреждений (краевых государственных библиотек и музеев), включая экскурсионное обслуживание;</w:t>
      </w:r>
    </w:p>
    <w:p>
      <w:pPr>
        <w:pStyle w:val="0"/>
        <w:spacing w:before="240" w:lineRule="auto"/>
        <w:ind w:firstLine="540"/>
        <w:jc w:val="both"/>
      </w:pPr>
      <w:r>
        <w:rPr>
          <w:sz w:val="24"/>
        </w:rPr>
        <w:t xml:space="preserve">бесплатного посещения кинопоказов и иных мероприятий, проводимых (организуемых) учреждениями на территории Красноярского края;</w:t>
      </w:r>
    </w:p>
    <w:p>
      <w:pPr>
        <w:pStyle w:val="0"/>
        <w:spacing w:before="240" w:lineRule="auto"/>
        <w:ind w:firstLine="540"/>
        <w:jc w:val="both"/>
      </w:pPr>
      <w:r>
        <w:rPr>
          <w:sz w:val="24"/>
        </w:rPr>
        <w:t xml:space="preserve">бесплатного посещения клубных формирований, организуемых учреждениями.</w:t>
      </w:r>
    </w:p>
    <w:p>
      <w:pPr>
        <w:pStyle w:val="0"/>
        <w:spacing w:before="240" w:lineRule="auto"/>
        <w:ind w:firstLine="540"/>
        <w:jc w:val="both"/>
      </w:pPr>
      <w:r>
        <w:rPr>
          <w:sz w:val="24"/>
        </w:rPr>
        <w:t xml:space="preserve">5. Бесплатное посещение учреждений (краевых государственных библиотек и музеев) реализуется путем обращения заявителей без предварительной записи в учреждение с предъявлением документов, определенных </w:t>
      </w:r>
      <w:hyperlink w:history="0" w:anchor="P100" w:tooltip="8. Бесплатное посещение учреждений, мероприятий осуществляется при предъявлении заявителями следующих документов (копий документов):">
        <w:r>
          <w:rPr>
            <w:sz w:val="24"/>
            <w:color w:val="0000ff"/>
          </w:rPr>
          <w:t xml:space="preserve">пунктом 8</w:t>
        </w:r>
      </w:hyperlink>
      <w:r>
        <w:rPr>
          <w:sz w:val="24"/>
        </w:rPr>
        <w:t xml:space="preserve"> Порядка.</w:t>
      </w:r>
    </w:p>
    <w:p>
      <w:pPr>
        <w:pStyle w:val="0"/>
        <w:spacing w:before="240" w:lineRule="auto"/>
        <w:ind w:firstLine="540"/>
        <w:jc w:val="both"/>
      </w:pPr>
      <w:r>
        <w:rPr>
          <w:sz w:val="24"/>
        </w:rPr>
        <w:t xml:space="preserve">Учреждение осуществляет проверку представленных заявителем в соответствии с </w:t>
      </w:r>
      <w:hyperlink w:history="0" w:anchor="P100" w:tooltip="8. Бесплатное посещение учреждений, мероприятий осуществляется при предъявлении заявителями следующих документов (копий документов):">
        <w:r>
          <w:rPr>
            <w:sz w:val="24"/>
            <w:color w:val="0000ff"/>
          </w:rPr>
          <w:t xml:space="preserve">пунктом 8</w:t>
        </w:r>
      </w:hyperlink>
      <w:r>
        <w:rPr>
          <w:sz w:val="24"/>
        </w:rPr>
        <w:t xml:space="preserve"> Порядка документов и непосредственно после обращения заявителя принимает решение о бесплатном посещении учреждения или об отказе в бесплатном посещении учреждения.</w:t>
      </w:r>
    </w:p>
    <w:p>
      <w:pPr>
        <w:pStyle w:val="0"/>
        <w:spacing w:before="240" w:lineRule="auto"/>
        <w:ind w:firstLine="540"/>
        <w:jc w:val="both"/>
      </w:pPr>
      <w:r>
        <w:rPr>
          <w:sz w:val="24"/>
        </w:rPr>
        <w:t xml:space="preserve">Основаниями для принятия решения об отказе в бесплатном посещении учреждения являются:</w:t>
      </w:r>
    </w:p>
    <w:bookmarkStart w:id="76" w:name="P76"/>
    <w:bookmarkEnd w:id="76"/>
    <w:p>
      <w:pPr>
        <w:pStyle w:val="0"/>
        <w:spacing w:before="240" w:lineRule="auto"/>
        <w:ind w:firstLine="540"/>
        <w:jc w:val="both"/>
      </w:pPr>
      <w:r>
        <w:rPr>
          <w:sz w:val="24"/>
        </w:rPr>
        <w:t xml:space="preserve">1) непредставление или представление не в полном объеме документов, определенных </w:t>
      </w:r>
      <w:hyperlink w:history="0" w:anchor="P100" w:tooltip="8. Бесплатное посещение учреждений, мероприятий осуществляется при предъявлении заявителями следующих документов (копий документов):">
        <w:r>
          <w:rPr>
            <w:sz w:val="24"/>
            <w:color w:val="0000ff"/>
          </w:rPr>
          <w:t xml:space="preserve">пунктом 8</w:t>
        </w:r>
      </w:hyperlink>
      <w:r>
        <w:rPr>
          <w:sz w:val="24"/>
        </w:rPr>
        <w:t xml:space="preserve"> Порядка;</w:t>
      </w:r>
    </w:p>
    <w:p>
      <w:pPr>
        <w:pStyle w:val="0"/>
        <w:spacing w:before="240" w:lineRule="auto"/>
        <w:ind w:firstLine="540"/>
        <w:jc w:val="both"/>
      </w:pPr>
      <w:r>
        <w:rPr>
          <w:sz w:val="24"/>
        </w:rPr>
        <w:t xml:space="preserve">2) несоответствие лица, обратившегося в учреждение, категориям заявителей, определенным </w:t>
      </w:r>
      <w:hyperlink w:history="0" w:anchor="P55" w:tooltip="1. Порядок бесплатного посещения лицам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и (или) лицами, выполняющими (выполнявшим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
        <w:r>
          <w:rPr>
            <w:sz w:val="24"/>
            <w:color w:val="0000ff"/>
          </w:rPr>
          <w:t xml:space="preserve">пунктами 1</w:t>
        </w:r>
      </w:hyperlink>
      <w:r>
        <w:rPr>
          <w:sz w:val="24"/>
        </w:rPr>
        <w:t xml:space="preserve">, </w:t>
      </w:r>
      <w:hyperlink w:history="0" w:anchor="P57" w:tooltip="2. К членам семьи участников специальной военной операции относятся:">
        <w:r>
          <w:rPr>
            <w:sz w:val="24"/>
            <w:color w:val="0000ff"/>
          </w:rPr>
          <w:t xml:space="preserve">2</w:t>
        </w:r>
      </w:hyperlink>
      <w:r>
        <w:rPr>
          <w:sz w:val="24"/>
        </w:rPr>
        <w:t xml:space="preserve"> Порядка.</w:t>
      </w:r>
    </w:p>
    <w:p>
      <w:pPr>
        <w:pStyle w:val="0"/>
        <w:jc w:val="both"/>
      </w:pPr>
      <w:r>
        <w:rPr>
          <w:sz w:val="24"/>
        </w:rPr>
        <w:t xml:space="preserve">(в ред. </w:t>
      </w:r>
      <w:hyperlink w:history="0" r:id="rId37" w:tooltip="Постановление Правительства Красноярского края от 12.03.2024 N 172-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12.03.2024 N 172-п)</w:t>
      </w:r>
    </w:p>
    <w:p>
      <w:pPr>
        <w:pStyle w:val="0"/>
        <w:spacing w:before="240" w:lineRule="auto"/>
        <w:ind w:firstLine="540"/>
        <w:jc w:val="both"/>
      </w:pPr>
      <w:r>
        <w:rPr>
          <w:sz w:val="24"/>
        </w:rPr>
        <w:t xml:space="preserve">Учреждение доводит информацию о решении, принятом в соответствии с настоящим пунктом Порядка, до сведения заявителя лично непосредственно после обращения заявителя (в случае принятия решения об отказе в бесплатном посещении учреждения по основанию, определенному </w:t>
      </w:r>
      <w:hyperlink w:history="0" w:anchor="P76" w:tooltip="1) непредставление или представление не в полном объеме документов, определенных пунктом 8 Порядка;">
        <w:r>
          <w:rPr>
            <w:sz w:val="24"/>
            <w:color w:val="0000ff"/>
          </w:rPr>
          <w:t xml:space="preserve">подпунктом 1</w:t>
        </w:r>
      </w:hyperlink>
      <w:r>
        <w:rPr>
          <w:sz w:val="24"/>
        </w:rPr>
        <w:t xml:space="preserve"> настоящего пункта Порядка, с предложением устранить обстоятельства, послужившие основанием для принятия решения об отказе в бесплатном посещении учреждения).</w:t>
      </w:r>
    </w:p>
    <w:p>
      <w:pPr>
        <w:pStyle w:val="0"/>
        <w:spacing w:before="240" w:lineRule="auto"/>
        <w:ind w:firstLine="540"/>
        <w:jc w:val="both"/>
      </w:pPr>
      <w:r>
        <w:rPr>
          <w:sz w:val="24"/>
        </w:rPr>
        <w:t xml:space="preserve">6. С целью реализации права заявителей на бесплатное посещение кинопоказов и иных мероприятий, проводимых (организуемых) учреждениями на территории Красноярского края (далее - мероприятия), учреждения ежемесячно не позднее 3-го числа календарного месяца формируют и размещают на официальных сайтах учреждений в информационно-телекоммуникационной сети Интернет перечень бесплатных для заявителей мероприятий, в том числе концертов, спектаклей, иных театрально-зрелищных, культурно-досуговых, культурно-образовательных, культурно-массовых мероприятий с указанием даты, времени начала мероприятия, адреса электронной почты и (или) номера контактного телефона учреждения (далее - перечень мероприятий), в который включаются все мероприятия учреждений, за исключением организуемых (проводимых) в учреждениях сторонними организациями (третьими лицами).</w:t>
      </w:r>
    </w:p>
    <w:p>
      <w:pPr>
        <w:pStyle w:val="0"/>
        <w:spacing w:before="240" w:lineRule="auto"/>
        <w:ind w:firstLine="540"/>
        <w:jc w:val="both"/>
      </w:pPr>
      <w:r>
        <w:rPr>
          <w:sz w:val="24"/>
        </w:rPr>
        <w:t xml:space="preserve">Заявители вправе направить в учреждение заявку на участие в мероприятии, включенном в перечень мероприятий (далее - заявка), по адресу электронной почты и (или) номеру контактного телефона учреждения, указанных в перечне мероприятий.</w:t>
      </w:r>
    </w:p>
    <w:p>
      <w:pPr>
        <w:pStyle w:val="0"/>
        <w:spacing w:before="240" w:lineRule="auto"/>
        <w:ind w:firstLine="540"/>
        <w:jc w:val="both"/>
      </w:pPr>
      <w:r>
        <w:rPr>
          <w:sz w:val="24"/>
        </w:rPr>
        <w:t xml:space="preserve">Учреждение в течение одного рабочего дня со дня поступления заявки информирует заявителя о наличии (отсутствии) свободных мест на мероприятие, указанное в заявке, способом, которым поступила заявка (по адресу электронной почты и (или) номеру контактного телефона).</w:t>
      </w:r>
    </w:p>
    <w:p>
      <w:pPr>
        <w:pStyle w:val="0"/>
        <w:spacing w:before="240" w:lineRule="auto"/>
        <w:ind w:firstLine="540"/>
        <w:jc w:val="both"/>
      </w:pPr>
      <w:r>
        <w:rPr>
          <w:sz w:val="24"/>
        </w:rPr>
        <w:t xml:space="preserve">При наличии свободных мест на мероприятие, указанное в заявке, заявителю бронируется место (места) на мероприятии.</w:t>
      </w:r>
    </w:p>
    <w:p>
      <w:pPr>
        <w:pStyle w:val="0"/>
        <w:spacing w:before="240" w:lineRule="auto"/>
        <w:ind w:firstLine="540"/>
        <w:jc w:val="both"/>
      </w:pPr>
      <w:r>
        <w:rPr>
          <w:sz w:val="24"/>
        </w:rPr>
        <w:t xml:space="preserve">Документ о бесплатном посещении заявителями мероприятий, включенных в перечень мероприятий (билет (квитанция) согласно </w:t>
      </w:r>
      <w:hyperlink w:history="0" w:anchor="P88" w:tooltip="7. Бесплатное посещение заявителями мероприятий, включенных в перечень мероприятий, осуществляется путем личного обращения в учреждение с предъявлением документов, определенных пунктом 8 Порядка, на основании предоставляемых учреждениями заявителям билетов (в кассе учреждения - для учреждений, за исключением краевых государственных библиотек) или квитанций (для краевых государственных библиотек).">
        <w:r>
          <w:rPr>
            <w:sz w:val="24"/>
            <w:color w:val="0000ff"/>
          </w:rPr>
          <w:t xml:space="preserve">пункту 7</w:t>
        </w:r>
      </w:hyperlink>
      <w:r>
        <w:rPr>
          <w:sz w:val="24"/>
        </w:rPr>
        <w:t xml:space="preserve"> Порядка), должен быть получен заявителем не позднее чем за сутки до начала проведения мероприятия в порядке, определенном </w:t>
      </w:r>
      <w:hyperlink w:history="0" w:anchor="P88" w:tooltip="7. Бесплатное посещение заявителями мероприятий, включенных в перечень мероприятий, осуществляется путем личного обращения в учреждение с предъявлением документов, определенных пунктом 8 Порядка, на основании предоставляемых учреждениями заявителям билетов (в кассе учреждения - для учреждений, за исключением краевых государственных библиотек) или квитанций (для краевых государственных библиотек).">
        <w:r>
          <w:rPr>
            <w:sz w:val="24"/>
            <w:color w:val="0000ff"/>
          </w:rPr>
          <w:t xml:space="preserve">пунктом 7</w:t>
        </w:r>
      </w:hyperlink>
      <w:r>
        <w:rPr>
          <w:sz w:val="24"/>
        </w:rPr>
        <w:t xml:space="preserve"> Порядка.</w:t>
      </w:r>
    </w:p>
    <w:p>
      <w:pPr>
        <w:pStyle w:val="0"/>
        <w:spacing w:before="240" w:lineRule="auto"/>
        <w:ind w:firstLine="540"/>
        <w:jc w:val="both"/>
      </w:pPr>
      <w:r>
        <w:rPr>
          <w:sz w:val="24"/>
        </w:rPr>
        <w:t xml:space="preserve">При отсутствии свободных мест на мероприятие, указанное в заявке, заявителю предлагается посетить иные мероприятия, приведенные в перечне мероприятий.</w:t>
      </w:r>
    </w:p>
    <w:p>
      <w:pPr>
        <w:pStyle w:val="0"/>
        <w:jc w:val="both"/>
      </w:pPr>
      <w:r>
        <w:rPr>
          <w:sz w:val="24"/>
        </w:rPr>
        <w:t xml:space="preserve">(в ред. </w:t>
      </w:r>
      <w:hyperlink w:history="0" r:id="rId38" w:tooltip="Постановление Правительства Красноярского края от 12.03.2024 N 172-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12.03.2024 N 172-п)</w:t>
      </w:r>
    </w:p>
    <w:p>
      <w:pPr>
        <w:pStyle w:val="0"/>
        <w:spacing w:before="240" w:lineRule="auto"/>
        <w:ind w:firstLine="540"/>
        <w:jc w:val="both"/>
      </w:pPr>
      <w:r>
        <w:rPr>
          <w:sz w:val="24"/>
        </w:rPr>
        <w:t xml:space="preserve">Отсутствие заявки не является препятствием для посещения заявителем мероприятия, включенного в перечень мероприятий.</w:t>
      </w:r>
    </w:p>
    <w:bookmarkStart w:id="88" w:name="P88"/>
    <w:bookmarkEnd w:id="88"/>
    <w:p>
      <w:pPr>
        <w:pStyle w:val="0"/>
        <w:spacing w:before="240" w:lineRule="auto"/>
        <w:ind w:firstLine="540"/>
        <w:jc w:val="both"/>
      </w:pPr>
      <w:r>
        <w:rPr>
          <w:sz w:val="24"/>
        </w:rPr>
        <w:t xml:space="preserve">7. Бесплатное посещение заявителями мероприятий, включенных в перечень мероприятий, осуществляется путем личного обращения в учреждение с предъявлением документов, определенных </w:t>
      </w:r>
      <w:hyperlink w:history="0" w:anchor="P100" w:tooltip="8. Бесплатное посещение учреждений, мероприятий осуществляется при предъявлении заявителями следующих документов (копий документов):">
        <w:r>
          <w:rPr>
            <w:sz w:val="24"/>
            <w:color w:val="0000ff"/>
          </w:rPr>
          <w:t xml:space="preserve">пунктом 8</w:t>
        </w:r>
      </w:hyperlink>
      <w:r>
        <w:rPr>
          <w:sz w:val="24"/>
        </w:rPr>
        <w:t xml:space="preserve"> Порядка, на основании предоставляемых учреждениями заявителям билетов (в кассе учреждения - для учреждений, за исключением краевых государственных библиотек) или квитанций (для краевых государственных библиотек).</w:t>
      </w:r>
    </w:p>
    <w:p>
      <w:pPr>
        <w:pStyle w:val="0"/>
        <w:spacing w:before="240" w:lineRule="auto"/>
        <w:ind w:firstLine="540"/>
        <w:jc w:val="both"/>
      </w:pPr>
      <w:r>
        <w:rPr>
          <w:sz w:val="24"/>
        </w:rPr>
        <w:t xml:space="preserve">Учреждение осуществляет проверку представленных заявителем в соответствии с </w:t>
      </w:r>
      <w:hyperlink w:history="0" w:anchor="P100" w:tooltip="8. Бесплатное посещение учреждений, мероприятий осуществляется при предъявлении заявителями следующих документов (копий документов):">
        <w:r>
          <w:rPr>
            <w:sz w:val="24"/>
            <w:color w:val="0000ff"/>
          </w:rPr>
          <w:t xml:space="preserve">пунктом 8</w:t>
        </w:r>
      </w:hyperlink>
      <w:r>
        <w:rPr>
          <w:sz w:val="24"/>
        </w:rPr>
        <w:t xml:space="preserve"> Порядка документов и непосредственно после обращения заявителя принимает решение о предоставлении заявителю билета (квитанции) или об отказе в предоставлении билета (квитанции).</w:t>
      </w:r>
    </w:p>
    <w:bookmarkStart w:id="90" w:name="P90"/>
    <w:bookmarkEnd w:id="90"/>
    <w:p>
      <w:pPr>
        <w:pStyle w:val="0"/>
        <w:spacing w:before="240" w:lineRule="auto"/>
        <w:ind w:firstLine="540"/>
        <w:jc w:val="both"/>
      </w:pPr>
      <w:r>
        <w:rPr>
          <w:sz w:val="24"/>
        </w:rPr>
        <w:t xml:space="preserve">При наличии технической возможности бесплатное посещение заявителями мероприятий, включенных в перечень мероприятий, осуществляется путем предъявления заявителями с использованием многофункционального сервиса обмена информацией, созданного в соответствии с </w:t>
      </w:r>
      <w:hyperlink w:history="0" r:id="rId3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частью 1 статьи 1</w:t>
        </w:r>
      </w:hyperlink>
      <w:r>
        <w:rPr>
          <w:sz w:val="24"/>
        </w:rPr>
        <w:t xml:space="preserve"> Федерального закона от 24.06.2025 N 156-ФЗ "О создании многофункционального сервиса обмена информацией и о внесении изменений в отдельные законодательные акты Российской Федерации" и (или) с использованием сервиса "QR-код для подтверждения статуса участника СВО" (далее - сервис) на Едином портале государственных и муниципальных услуг (функций) сведений, содержащихся в документах, предусмотренных </w:t>
      </w:r>
      <w:hyperlink w:history="0" w:anchor="P100" w:tooltip="8. Бесплатное посещение учреждений, мероприятий осуществляется при предъявлении заявителями следующих документов (копий документов):">
        <w:r>
          <w:rPr>
            <w:sz w:val="24"/>
            <w:color w:val="0000ff"/>
          </w:rPr>
          <w:t xml:space="preserve">пунктом 8</w:t>
        </w:r>
      </w:hyperlink>
      <w:r>
        <w:rPr>
          <w:sz w:val="24"/>
        </w:rPr>
        <w:t xml:space="preserve"> Порядка, и приравнивается к предъявлению соответствующих документов.</w:t>
      </w:r>
    </w:p>
    <w:p>
      <w:pPr>
        <w:pStyle w:val="0"/>
        <w:spacing w:before="240" w:lineRule="auto"/>
        <w:ind w:firstLine="540"/>
        <w:jc w:val="both"/>
      </w:pPr>
      <w:r>
        <w:rPr>
          <w:sz w:val="24"/>
        </w:rPr>
        <w:t xml:space="preserve">Не допускается требовать предъявления заявителями документов, предусмотренных </w:t>
      </w:r>
      <w:hyperlink w:history="0" w:anchor="P100" w:tooltip="8. Бесплатное посещение учреждений, мероприятий осуществляется при предъявлении заявителями следующих документов (копий документов):">
        <w:r>
          <w:rPr>
            <w:sz w:val="24"/>
            <w:color w:val="0000ff"/>
          </w:rPr>
          <w:t xml:space="preserve">пунктом 8</w:t>
        </w:r>
      </w:hyperlink>
      <w:r>
        <w:rPr>
          <w:sz w:val="24"/>
        </w:rPr>
        <w:t xml:space="preserve"> Порядка, если сведения из таких документов предоставлены с использованием многофункционального сервиса обмена информацией и (или) сервиса.</w:t>
      </w:r>
    </w:p>
    <w:p>
      <w:pPr>
        <w:pStyle w:val="0"/>
        <w:spacing w:before="240" w:lineRule="auto"/>
        <w:ind w:firstLine="540"/>
        <w:jc w:val="both"/>
      </w:pPr>
      <w:r>
        <w:rPr>
          <w:sz w:val="24"/>
        </w:rPr>
        <w:t xml:space="preserve">Основаниями для принятия решения об отказе в предоставлении билета (квитанции) являются:</w:t>
      </w:r>
    </w:p>
    <w:bookmarkStart w:id="93" w:name="P93"/>
    <w:bookmarkEnd w:id="93"/>
    <w:p>
      <w:pPr>
        <w:pStyle w:val="0"/>
        <w:spacing w:before="240" w:lineRule="auto"/>
        <w:ind w:firstLine="540"/>
        <w:jc w:val="both"/>
      </w:pPr>
      <w:r>
        <w:rPr>
          <w:sz w:val="24"/>
        </w:rPr>
        <w:t xml:space="preserve">1) непредставление или представление не в полном объеме документов, определенных </w:t>
      </w:r>
      <w:hyperlink w:history="0" w:anchor="P100" w:tooltip="8. Бесплатное посещение учреждений, мероприятий осуществляется при предъявлении заявителями следующих документов (копий документов):">
        <w:r>
          <w:rPr>
            <w:sz w:val="24"/>
            <w:color w:val="0000ff"/>
          </w:rPr>
          <w:t xml:space="preserve">пунктом 8</w:t>
        </w:r>
      </w:hyperlink>
      <w:r>
        <w:rPr>
          <w:sz w:val="24"/>
        </w:rPr>
        <w:t xml:space="preserve"> Порядка, за исключением случаев, указанных в </w:t>
      </w:r>
      <w:hyperlink w:history="0" w:anchor="P90" w:tooltip="При наличии технической возможности бесплатное посещение заявителями мероприятий, включенных в перечень мероприятий, осуществляется путем предъявления заявителями с использованием многофункционального сервиса обмена информацией, созданного в соответствии с частью 1 статьи 1 Федерального закона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и (или) с использованием сервиса &quot;QR-код для подтверж...">
        <w:r>
          <w:rPr>
            <w:sz w:val="24"/>
            <w:color w:val="0000ff"/>
          </w:rPr>
          <w:t xml:space="preserve">абзаце третьем</w:t>
        </w:r>
      </w:hyperlink>
      <w:r>
        <w:rPr>
          <w:sz w:val="24"/>
        </w:rPr>
        <w:t xml:space="preserve"> настоящего пункта;</w:t>
      </w:r>
    </w:p>
    <w:p>
      <w:pPr>
        <w:pStyle w:val="0"/>
        <w:spacing w:before="240" w:lineRule="auto"/>
        <w:ind w:firstLine="540"/>
        <w:jc w:val="both"/>
      </w:pPr>
      <w:r>
        <w:rPr>
          <w:sz w:val="24"/>
        </w:rPr>
        <w:t xml:space="preserve">2) несоответствие лица, обратившегося в учреждение, категориям заявителей, определенным </w:t>
      </w:r>
      <w:hyperlink w:history="0" w:anchor="P55" w:tooltip="1. Порядок бесплатного посещения лицам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и (или) лицами, выполняющими (выполнявшим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
        <w:r>
          <w:rPr>
            <w:sz w:val="24"/>
            <w:color w:val="0000ff"/>
          </w:rPr>
          <w:t xml:space="preserve">пунктами 1</w:t>
        </w:r>
      </w:hyperlink>
      <w:r>
        <w:rPr>
          <w:sz w:val="24"/>
        </w:rPr>
        <w:t xml:space="preserve">, </w:t>
      </w:r>
      <w:hyperlink w:history="0" w:anchor="P57" w:tooltip="2. К членам семьи участников специальной военной операции относятся:">
        <w:r>
          <w:rPr>
            <w:sz w:val="24"/>
            <w:color w:val="0000ff"/>
          </w:rPr>
          <w:t xml:space="preserve">2</w:t>
        </w:r>
      </w:hyperlink>
      <w:r>
        <w:rPr>
          <w:sz w:val="24"/>
        </w:rPr>
        <w:t xml:space="preserve"> Порядка;</w:t>
      </w:r>
    </w:p>
    <w:bookmarkStart w:id="95" w:name="P95"/>
    <w:bookmarkEnd w:id="95"/>
    <w:p>
      <w:pPr>
        <w:pStyle w:val="0"/>
        <w:spacing w:before="240" w:lineRule="auto"/>
        <w:ind w:firstLine="540"/>
        <w:jc w:val="both"/>
      </w:pPr>
      <w:r>
        <w:rPr>
          <w:sz w:val="24"/>
        </w:rPr>
        <w:t xml:space="preserve">3) отсутствие свободных мест на мероприятие.</w:t>
      </w:r>
    </w:p>
    <w:p>
      <w:pPr>
        <w:pStyle w:val="0"/>
        <w:spacing w:before="240" w:lineRule="auto"/>
        <w:ind w:firstLine="540"/>
        <w:jc w:val="both"/>
      </w:pPr>
      <w:r>
        <w:rPr>
          <w:sz w:val="24"/>
        </w:rPr>
        <w:t xml:space="preserve">Учреждение доводит информацию о решении, принятом в соответствии с настоящим пунктом Порядка, до сведения заявителя лично непосредственно после обращения заявителя:</w:t>
      </w:r>
    </w:p>
    <w:p>
      <w:pPr>
        <w:pStyle w:val="0"/>
        <w:spacing w:before="240" w:lineRule="auto"/>
        <w:ind w:firstLine="540"/>
        <w:jc w:val="both"/>
      </w:pPr>
      <w:r>
        <w:rPr>
          <w:sz w:val="24"/>
        </w:rPr>
        <w:t xml:space="preserve">по основанию, определенному </w:t>
      </w:r>
      <w:hyperlink w:history="0" w:anchor="P93" w:tooltip="1) непредставление или представление не в полном объеме документов, определенных пунктом 8 Порядка, за исключением случаев, указанных в абзаце третьем настоящего пункта;">
        <w:r>
          <w:rPr>
            <w:sz w:val="24"/>
            <w:color w:val="0000ff"/>
          </w:rPr>
          <w:t xml:space="preserve">подпунктом 1</w:t>
        </w:r>
      </w:hyperlink>
      <w:r>
        <w:rPr>
          <w:sz w:val="24"/>
        </w:rPr>
        <w:t xml:space="preserve"> настоящего пункта Порядка, с предложением устранить обстоятельства, послужившие основанием для принятия решения об отказе в предоставлении билета (квитанции);</w:t>
      </w:r>
    </w:p>
    <w:p>
      <w:pPr>
        <w:pStyle w:val="0"/>
        <w:spacing w:before="240" w:lineRule="auto"/>
        <w:ind w:firstLine="540"/>
        <w:jc w:val="both"/>
      </w:pPr>
      <w:r>
        <w:rPr>
          <w:sz w:val="24"/>
        </w:rPr>
        <w:t xml:space="preserve">по основанию, определенному </w:t>
      </w:r>
      <w:hyperlink w:history="0" w:anchor="P95" w:tooltip="3) отсутствие свободных мест на мероприятие.">
        <w:r>
          <w:rPr>
            <w:sz w:val="24"/>
            <w:color w:val="0000ff"/>
          </w:rPr>
          <w:t xml:space="preserve">подпунктом 3</w:t>
        </w:r>
      </w:hyperlink>
      <w:r>
        <w:rPr>
          <w:sz w:val="24"/>
        </w:rPr>
        <w:t xml:space="preserve"> настоящего пункта Порядка, с предложением посетить иные мероприятия, определенные в перечне мероприятий.</w:t>
      </w:r>
    </w:p>
    <w:p>
      <w:pPr>
        <w:pStyle w:val="0"/>
        <w:jc w:val="both"/>
      </w:pPr>
      <w:r>
        <w:rPr>
          <w:sz w:val="24"/>
        </w:rPr>
        <w:t xml:space="preserve">(п. 7 в ред. </w:t>
      </w:r>
      <w:hyperlink w:history="0" r:id="rId40" w:tooltip="Постановление Правительства Красноярского края от 03.02.2026 N 91-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или) лицами, выполняющими (выполнявшими) задачи по отражению вооруженного вторжения на территорию Российской Федерации, и членами их семей краевых государственных учреждений культуры Красноярского края, клубных формирований, к {КонсультантПлюс}">
        <w:r>
          <w:rPr>
            <w:sz w:val="24"/>
            <w:color w:val="0000ff"/>
          </w:rPr>
          <w:t xml:space="preserve">Постановления</w:t>
        </w:r>
      </w:hyperlink>
      <w:r>
        <w:rPr>
          <w:sz w:val="24"/>
        </w:rPr>
        <w:t xml:space="preserve"> Правительства Красноярского края от 03.02.2026 N 91-п)</w:t>
      </w:r>
    </w:p>
    <w:bookmarkStart w:id="100" w:name="P100"/>
    <w:bookmarkEnd w:id="100"/>
    <w:p>
      <w:pPr>
        <w:pStyle w:val="0"/>
        <w:spacing w:before="240" w:lineRule="auto"/>
        <w:ind w:firstLine="540"/>
        <w:jc w:val="both"/>
      </w:pPr>
      <w:r>
        <w:rPr>
          <w:sz w:val="24"/>
        </w:rPr>
        <w:t xml:space="preserve">8. Бесплатное посещение учреждений, мероприятий осуществляется при предъявлении заявителями следующих документов (копий документов):</w:t>
      </w:r>
    </w:p>
    <w:p>
      <w:pPr>
        <w:pStyle w:val="0"/>
        <w:spacing w:before="240" w:lineRule="auto"/>
        <w:ind w:firstLine="540"/>
        <w:jc w:val="both"/>
      </w:pPr>
      <w:r>
        <w:rPr>
          <w:sz w:val="24"/>
        </w:rPr>
        <w:t xml:space="preserve">1) паспорт гражданина Российской Федерации или иной документ, удостоверяющий личность заявителя, - представляется в отношении заявителей в возрасте старше 14 лет, а также сопровождающего лица;</w:t>
      </w:r>
    </w:p>
    <w:p>
      <w:pPr>
        <w:pStyle w:val="0"/>
        <w:spacing w:before="240" w:lineRule="auto"/>
        <w:ind w:firstLine="540"/>
        <w:jc w:val="both"/>
      </w:pPr>
      <w:r>
        <w:rPr>
          <w:sz w:val="24"/>
        </w:rPr>
        <w:t xml:space="preserve">2) свидетельство о рождении ребенка (детей) (свидетельство о рождении ребенка (детей), выданное компетентным органом иностранного государства (представляется вместе с его нотариально удостоверенным переводом на русский язык), - представляется в отношении ребенка (детей), а также пасынков (падчериц) участника специальной военной операции;</w:t>
      </w:r>
    </w:p>
    <w:p>
      <w:pPr>
        <w:pStyle w:val="0"/>
        <w:spacing w:before="240" w:lineRule="auto"/>
        <w:ind w:firstLine="540"/>
        <w:jc w:val="both"/>
      </w:pPr>
      <w:r>
        <w:rPr>
          <w:sz w:val="24"/>
        </w:rPr>
        <w:t xml:space="preserve">3) документ, подтверждающий факт усыновления (удочерения) ребенка (детей): вступившее в законную силу решение суда об усыновлении (удочерении) ребенка, свидетельство об усыновлении (удочерении) - предъявляется в случае отсутствия в свидетельстве о рождении сведений об усыновителе в качестве родителя, являющегося участником специальной военной операции;</w:t>
      </w:r>
    </w:p>
    <w:p>
      <w:pPr>
        <w:pStyle w:val="0"/>
        <w:jc w:val="both"/>
      </w:pPr>
      <w:r>
        <w:rPr>
          <w:sz w:val="24"/>
        </w:rPr>
        <w:t xml:space="preserve">(пп. 3 в ред. </w:t>
      </w:r>
      <w:hyperlink w:history="0" r:id="rId41" w:tooltip="Постановление Правительства Красноярского края от 03.02.2026 N 91-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или) лицами, выполняющими (выполнявшими) задачи по отражению вооруженного вторжения на территорию Российской Федерации, и членами их семей краевых государственных учреждений культуры Красноярского края, клубных формирований, к {КонсультантПлюс}">
        <w:r>
          <w:rPr>
            <w:sz w:val="24"/>
            <w:color w:val="0000ff"/>
          </w:rPr>
          <w:t xml:space="preserve">Постановления</w:t>
        </w:r>
      </w:hyperlink>
      <w:r>
        <w:rPr>
          <w:sz w:val="24"/>
        </w:rPr>
        <w:t xml:space="preserve"> Правительства Красноярского края от 03.02.2026 N 91-п)</w:t>
      </w:r>
    </w:p>
    <w:p>
      <w:pPr>
        <w:pStyle w:val="0"/>
        <w:spacing w:before="240" w:lineRule="auto"/>
        <w:ind w:firstLine="540"/>
        <w:jc w:val="both"/>
      </w:pPr>
      <w:r>
        <w:rPr>
          <w:sz w:val="24"/>
        </w:rPr>
        <w:t xml:space="preserve">4) документ, подтверждающий факт установления опеки (предварительной опеки), попечительства над ребенком (детьми), передачи на воспитание в приемную семью (выписка из решения органа опеки и попечительства об установлении над ребенком (детьми) опеки (попечительства), договор о передаче ребенка (детей) на воспитание в приемную семью) - представляется в отношении детей, находящихся под опекой, или подопечных либо детей, переданных на воспитание в приемную семью;</w:t>
      </w:r>
    </w:p>
    <w:p>
      <w:pPr>
        <w:pStyle w:val="0"/>
        <w:spacing w:before="240" w:lineRule="auto"/>
        <w:ind w:firstLine="540"/>
        <w:jc w:val="both"/>
      </w:pPr>
      <w:r>
        <w:rPr>
          <w:sz w:val="24"/>
        </w:rPr>
        <w:t xml:space="preserve">5) справка, подтверждающая факт установления ребенку инвалидности, выданная федеральными государственными учреждениями медико-социальной экспертизы, - представляется в отношении ребенка-инвалида с детства участника специальной военной операции, достигшего совершеннолетия;</w:t>
      </w:r>
    </w:p>
    <w:p>
      <w:pPr>
        <w:pStyle w:val="0"/>
        <w:spacing w:before="240" w:lineRule="auto"/>
        <w:ind w:firstLine="540"/>
        <w:jc w:val="both"/>
      </w:pPr>
      <w:r>
        <w:rPr>
          <w:sz w:val="24"/>
        </w:rPr>
        <w:t xml:space="preserve">6) документы, подтверждающие участие в специальной военной операции, и (или) выполнение задач по отражению вооруженного вторжения на территорию Российской Федерации;</w:t>
      </w:r>
    </w:p>
    <w:p>
      <w:pPr>
        <w:pStyle w:val="0"/>
        <w:jc w:val="both"/>
      </w:pPr>
      <w:r>
        <w:rPr>
          <w:sz w:val="24"/>
        </w:rPr>
        <w:t xml:space="preserve">(в ред. </w:t>
      </w:r>
      <w:hyperlink w:history="0" r:id="rId42" w:tooltip="Постановление Правительства Красноярского края от 04.02.2025 N 65-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04.02.2025 N 65-п)</w:t>
      </w:r>
    </w:p>
    <w:p>
      <w:pPr>
        <w:pStyle w:val="0"/>
        <w:spacing w:before="240" w:lineRule="auto"/>
        <w:ind w:firstLine="540"/>
        <w:jc w:val="both"/>
      </w:pPr>
      <w:r>
        <w:rPr>
          <w:sz w:val="24"/>
        </w:rPr>
        <w:t xml:space="preserve">7) свидетельство о заключении брака (свидетельство о заключении брака, выданное компетентным органом иностранного государства, представляется вместе с его нотариально удостоверенным переводом на русский язык) - представляется в отношении супруги (супруга) участника специальной военной операции, в паспорте гражданина Российской Федерации которой (которого) отсутствует отметка о регистрации брака;</w:t>
      </w:r>
    </w:p>
    <w:p>
      <w:pPr>
        <w:pStyle w:val="0"/>
        <w:spacing w:before="240" w:lineRule="auto"/>
        <w:ind w:firstLine="540"/>
        <w:jc w:val="both"/>
      </w:pPr>
      <w:r>
        <w:rPr>
          <w:sz w:val="24"/>
        </w:rPr>
        <w:t xml:space="preserve">8) документы (справки) о получении участником специальной военной операции увечья (ранения, травмы, контузии) или заболевания при выполнении задач специальной военной операции и (или) задач по отражению вооруженного вторжения на территорию Российской Федерации (при наличии);</w:t>
      </w:r>
    </w:p>
    <w:p>
      <w:pPr>
        <w:pStyle w:val="0"/>
        <w:jc w:val="both"/>
      </w:pPr>
      <w:r>
        <w:rPr>
          <w:sz w:val="24"/>
        </w:rPr>
        <w:t xml:space="preserve">(в ред. </w:t>
      </w:r>
      <w:hyperlink w:history="0" r:id="rId43" w:tooltip="Постановление Правительства Красноярского края от 04.02.2025 N 65-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04.02.2025 N 65-п)</w:t>
      </w:r>
    </w:p>
    <w:p>
      <w:pPr>
        <w:pStyle w:val="0"/>
        <w:spacing w:before="240" w:lineRule="auto"/>
        <w:ind w:firstLine="540"/>
        <w:jc w:val="both"/>
      </w:pPr>
      <w:r>
        <w:rPr>
          <w:sz w:val="24"/>
        </w:rPr>
        <w:t xml:space="preserve">9) справка о смерти гражданина, выданная в отношении участника специальной военной операции, - представляется членами семьи участника специальной военной операции (при наличии);</w:t>
      </w:r>
    </w:p>
    <w:p>
      <w:pPr>
        <w:pStyle w:val="0"/>
        <w:spacing w:before="240" w:lineRule="auto"/>
        <w:ind w:firstLine="540"/>
        <w:jc w:val="both"/>
      </w:pPr>
      <w:r>
        <w:rPr>
          <w:sz w:val="24"/>
        </w:rPr>
        <w:t xml:space="preserve">10) документы (справки) о гибели (смерти) участника специальной военной операции вследствие увечья (ранения, травмы, контузии) или заболевания, полученных при выполнении задач специальной военной операции и (или) задач по отражению вооруженного вторжения на территорию Российской Федерации, - представляется членами семьи участника специальной военной операции (при наличии);</w:t>
      </w:r>
    </w:p>
    <w:p>
      <w:pPr>
        <w:pStyle w:val="0"/>
        <w:jc w:val="both"/>
      </w:pPr>
      <w:r>
        <w:rPr>
          <w:sz w:val="24"/>
        </w:rPr>
        <w:t xml:space="preserve">(в ред. </w:t>
      </w:r>
      <w:hyperlink w:history="0" r:id="rId44" w:tooltip="Постановление Правительства Красноярского края от 04.02.2025 N 65-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04.02.2025 N 65-п)</w:t>
      </w:r>
    </w:p>
    <w:p>
      <w:pPr>
        <w:pStyle w:val="0"/>
        <w:spacing w:before="240" w:lineRule="auto"/>
        <w:ind w:firstLine="540"/>
        <w:jc w:val="both"/>
      </w:pPr>
      <w:r>
        <w:rPr>
          <w:sz w:val="24"/>
        </w:rPr>
        <w:t xml:space="preserve">11) документы (справки) об обстоятельствах исчезновения или возможной гибели гражданина, выданные в отношении участника специальной военной операции, - представляется членами семьи участника специальной военной операции (при наличии);</w:t>
      </w:r>
    </w:p>
    <w:p>
      <w:pPr>
        <w:pStyle w:val="0"/>
        <w:spacing w:before="240" w:lineRule="auto"/>
        <w:ind w:firstLine="540"/>
        <w:jc w:val="both"/>
      </w:pPr>
      <w:r>
        <w:rPr>
          <w:sz w:val="24"/>
        </w:rPr>
        <w:t xml:space="preserve">12) копия вступившего в законную силу решения суда о признании участника специальной военной операции безвестно отсутствующим, умершим при выполнении задач специальной военной операции и (или) задач по отражению вооруженного вторжения на территорию Российской Федерации, - представляется членами семьи участника специальной военной операции (при наличии).</w:t>
      </w:r>
    </w:p>
    <w:p>
      <w:pPr>
        <w:pStyle w:val="0"/>
        <w:jc w:val="both"/>
      </w:pPr>
      <w:r>
        <w:rPr>
          <w:sz w:val="24"/>
        </w:rPr>
        <w:t xml:space="preserve">(в ред. </w:t>
      </w:r>
      <w:hyperlink w:history="0" r:id="rId45" w:tooltip="Постановление Правительства Красноярского края от 04.02.2025 N 65-п &quot;О внесении изменений в Постановление Правительства Красноярского края от 08.11.2022 N 954-п &quot;Об утверждении Порядка бесплатного посещения лицами, принимающими (принимавшими) участие в специальной военной оп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04.02.2025 N 65-п)</w:t>
      </w:r>
    </w:p>
    <w:p>
      <w:pPr>
        <w:pStyle w:val="0"/>
        <w:spacing w:before="240" w:lineRule="auto"/>
        <w:ind w:firstLine="540"/>
        <w:jc w:val="both"/>
      </w:pPr>
      <w:r>
        <w:rPr>
          <w:sz w:val="24"/>
        </w:rPr>
        <w:t xml:space="preserve">Копии документов, указанных в настоящем пункте Порядка, не заверенные органом (организацией), выдавшим соответствующие документы, или нотариально, представляются с предъявлением оригинала. Копии документов, представленные с предъявлением оригинала, заверяются работником учреждения, осуществляющим прием документов, после чего оригиналы документов возвращаются заявителю.</w:t>
      </w:r>
    </w:p>
    <w:p>
      <w:pPr>
        <w:pStyle w:val="0"/>
        <w:spacing w:before="240" w:lineRule="auto"/>
        <w:ind w:firstLine="540"/>
        <w:jc w:val="both"/>
      </w:pPr>
      <w:r>
        <w:rPr>
          <w:sz w:val="24"/>
        </w:rPr>
        <w:t xml:space="preserve">Заявителем при обращении в учреждение заполняется согласие на обработку персональных данных заявителя и членов семьи участника специальной военной операции, чьи документы учитываются при принятии решения о предоставлении заявителю билета (квитанции), в соответствии с требованиями Федерального </w:t>
      </w:r>
      <w:hyperlink w:history="0" r:id="rId46"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27.07.2006 N 152-ФЗ "О персональных данных".</w:t>
      </w:r>
    </w:p>
    <w:p>
      <w:pPr>
        <w:pStyle w:val="0"/>
        <w:spacing w:before="240" w:lineRule="auto"/>
        <w:ind w:firstLine="540"/>
        <w:jc w:val="both"/>
      </w:pPr>
      <w:r>
        <w:rPr>
          <w:sz w:val="24"/>
        </w:rPr>
        <w:t xml:space="preserve">Данные заявителей и документов, представленных заявителями в соответствии с настоящим пунктом Порядка, вносятся учреждением в реестр заявителей, ведение которого осуществляется учреждением в порядке, определенном локальным актом учреждения.</w:t>
      </w:r>
    </w:p>
    <w:p>
      <w:pPr>
        <w:pStyle w:val="0"/>
        <w:spacing w:before="240" w:lineRule="auto"/>
        <w:ind w:firstLine="540"/>
        <w:jc w:val="both"/>
      </w:pPr>
      <w:r>
        <w:rPr>
          <w:sz w:val="24"/>
        </w:rPr>
        <w:t xml:space="preserve">При повторном обращении в учреждение представление документов, определенных настоящим пунктом Порядка и ранее представленных заявителем, за исключением документа, определенного абзацем вторым настоящего пункта Порядка, не требуется.</w:t>
      </w:r>
    </w:p>
    <w:p>
      <w:pPr>
        <w:pStyle w:val="0"/>
        <w:spacing w:before="240" w:lineRule="auto"/>
        <w:ind w:firstLine="540"/>
        <w:jc w:val="both"/>
      </w:pPr>
      <w:r>
        <w:rPr>
          <w:sz w:val="24"/>
        </w:rPr>
        <w:t xml:space="preserve">В случае изменения документов, определенных настоящим пунктом Порядка, или принадлежности лица к категориям заявителей, определенным </w:t>
      </w:r>
      <w:hyperlink w:history="0" w:anchor="P55" w:tooltip="1. Порядок бесплатного посещения лицам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и (или) лицами, выполняющими (выполнявшим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
        <w:r>
          <w:rPr>
            <w:sz w:val="24"/>
            <w:color w:val="0000ff"/>
          </w:rPr>
          <w:t xml:space="preserve">пунктами 1</w:t>
        </w:r>
      </w:hyperlink>
      <w:r>
        <w:rPr>
          <w:sz w:val="24"/>
        </w:rPr>
        <w:t xml:space="preserve">, </w:t>
      </w:r>
      <w:hyperlink w:history="0" w:anchor="P57" w:tooltip="2. К членам семьи участников специальной военной операции относятся:">
        <w:r>
          <w:rPr>
            <w:sz w:val="24"/>
            <w:color w:val="0000ff"/>
          </w:rPr>
          <w:t xml:space="preserve">2</w:t>
        </w:r>
      </w:hyperlink>
      <w:r>
        <w:rPr>
          <w:sz w:val="24"/>
        </w:rPr>
        <w:t xml:space="preserve"> Порядка, заявители (законные представители заявителей) обязаны не позднее чем в четырнадцатидневный срок со дня, когда заявителю стало известно о наступлении соответствующих обстоятельств, уведомить о них учреждение с приложением документов, подтверждающих соответствующие изменения.</w:t>
      </w:r>
    </w:p>
    <w:p>
      <w:pPr>
        <w:pStyle w:val="0"/>
        <w:jc w:val="both"/>
      </w:pPr>
      <w:r>
        <w:rPr>
          <w:sz w:val="24"/>
        </w:rPr>
        <w:t xml:space="preserve">(п. 8 в ред. </w:t>
      </w:r>
      <w:hyperlink w:history="0" r:id="rId47" w:tooltip="Постановление Правительства Красноярского края от 12.03.2024 N 172-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Постановления</w:t>
        </w:r>
      </w:hyperlink>
      <w:r>
        <w:rPr>
          <w:sz w:val="24"/>
        </w:rPr>
        <w:t xml:space="preserve"> Правительства Красноярского края от 12.03.2024 N 172-п)</w:t>
      </w:r>
    </w:p>
    <w:p>
      <w:pPr>
        <w:pStyle w:val="0"/>
        <w:spacing w:before="240" w:lineRule="auto"/>
        <w:ind w:firstLine="540"/>
        <w:jc w:val="both"/>
      </w:pPr>
      <w:r>
        <w:rPr>
          <w:sz w:val="24"/>
        </w:rPr>
        <w:t xml:space="preserve">9. С целью реализации права заявителей на бесплатное посещение клубных формирований, организуемых учреждениями (далее - клубные формирования), учреждения ежемесячно не позднее 3-го числа календарного месяца формируют и размещают на официальных сайтах учреждений в информационно-телекоммуникационной сети Интернет перечень клубных формирований учреждения (далее - перечень клубных формирований), в который включаются все клубные формирования, действующие в учреждении, с указанием числа свободных мест на 1-е число календарного месяца.</w:t>
      </w:r>
    </w:p>
    <w:p>
      <w:pPr>
        <w:pStyle w:val="0"/>
        <w:spacing w:before="240" w:lineRule="auto"/>
        <w:ind w:firstLine="540"/>
        <w:jc w:val="both"/>
      </w:pPr>
      <w:r>
        <w:rPr>
          <w:sz w:val="24"/>
        </w:rPr>
        <w:t xml:space="preserve">10. Зачисление заявителей в клубные формирования осуществляется учреждениями в порядке, определенном приказом министерства культуры Красноярского края.</w:t>
      </w:r>
    </w:p>
    <w:p>
      <w:pPr>
        <w:pStyle w:val="0"/>
        <w:spacing w:before="240" w:lineRule="auto"/>
        <w:ind w:firstLine="540"/>
        <w:jc w:val="both"/>
      </w:pPr>
      <w:r>
        <w:rPr>
          <w:sz w:val="24"/>
        </w:rPr>
        <w:t xml:space="preserve">11. Учреждения самостоятельно ведут учет билетов (квитанций), предоставляемых заявителям.</w:t>
      </w:r>
    </w:p>
    <w:p>
      <w:pPr>
        <w:pStyle w:val="0"/>
        <w:spacing w:before="240" w:lineRule="auto"/>
        <w:ind w:firstLine="540"/>
        <w:jc w:val="both"/>
      </w:pPr>
      <w:r>
        <w:rPr>
          <w:sz w:val="24"/>
        </w:rPr>
        <w:t xml:space="preserve">12. Учреждения ежеквартально в срок до 10-го числа месяца, следующего за отчетным кварталом, представляют в министерство культуры Красноярского края отчетную документацию о количестве и стоимости предоставленных заявителям билетов (квитанций), а также количестве и стоимости занятий в клубных формированиях, посещенных заявителями, с приложением подтверждающих документов в порядке, определенном приказом министерства культуры Красноярского края.</w:t>
      </w:r>
    </w:p>
    <w:p>
      <w:pPr>
        <w:pStyle w:val="0"/>
        <w:spacing w:before="240" w:lineRule="auto"/>
        <w:ind w:firstLine="540"/>
        <w:jc w:val="both"/>
      </w:pPr>
      <w:r>
        <w:rPr>
          <w:sz w:val="24"/>
        </w:rPr>
        <w:t xml:space="preserve">13. Информация о порядке бесплатного посещения учреждений, клубных формирований, мероприятий размещается в доступных для заявителей помещениях учреждений, на официальных сайтах учреждений в информационно-телекоммуникационной сети Интернет.</w:t>
      </w:r>
    </w:p>
    <w:p>
      <w:pPr>
        <w:pStyle w:val="0"/>
        <w:spacing w:before="240" w:lineRule="auto"/>
        <w:ind w:firstLine="540"/>
        <w:jc w:val="both"/>
      </w:pPr>
      <w:r>
        <w:rPr>
          <w:sz w:val="24"/>
        </w:rPr>
        <w:t xml:space="preserve">14. Финансовое обеспечение предоставления меры поддержки, предусмотренной Порядком, осуществляется за счет средств краевого бюджета.</w:t>
      </w:r>
    </w:p>
    <w:p>
      <w:pPr>
        <w:pStyle w:val="0"/>
        <w:spacing w:before="240" w:lineRule="auto"/>
        <w:ind w:firstLine="540"/>
        <w:jc w:val="both"/>
      </w:pPr>
      <w:r>
        <w:rPr>
          <w:sz w:val="24"/>
        </w:rPr>
        <w:t xml:space="preserve">15. Утратил силу. - </w:t>
      </w:r>
      <w:hyperlink w:history="0" r:id="rId48" w:tooltip="Постановление Правительства Красноярского края от 12.03.2024 N 172-п &quot;О внесении изменений в Постановление Правительства Красноярского края от 08.11.2022 N 954-п &quot;Об утверждении Порядка бесплатного посещения семьями лиц, принимающих участие в специальной военной операции,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еждениями&quot; {КонсультантПлюс}">
        <w:r>
          <w:rPr>
            <w:sz w:val="24"/>
            <w:color w:val="0000ff"/>
          </w:rPr>
          <w:t xml:space="preserve">Постановление</w:t>
        </w:r>
      </w:hyperlink>
      <w:r>
        <w:rPr>
          <w:sz w:val="24"/>
        </w:rPr>
        <w:t xml:space="preserve"> Правительства Красноярского края от 12.03.2024 N 172-п.</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Красноярского края от 08.11.2022 N 954-п</w:t>
            <w:br/>
            <w:t>(ред. от 03.02.2026)</w:t>
            <w:br/>
            <w:t>"Об утверждении Порядка беспла...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23&amp;n=300463&amp;date=19.05.2026&amp;dst=100005&amp;field=134" TargetMode = "External"/><Relationship Id="rId9" Type="http://schemas.openxmlformats.org/officeDocument/2006/relationships/hyperlink" Target="https://login.consultant.ru/link/?req=doc&amp;base=RLAW123&amp;n=373418&amp;date=19.05.2026&amp;dst=100012&amp;field=134" TargetMode = "External"/><Relationship Id="rId10" Type="http://schemas.openxmlformats.org/officeDocument/2006/relationships/hyperlink" Target="https://login.consultant.ru/link/?req=doc&amp;base=RLAW123&amp;n=329557&amp;date=19.05.2026&amp;dst=100005&amp;field=134" TargetMode = "External"/><Relationship Id="rId11" Type="http://schemas.openxmlformats.org/officeDocument/2006/relationships/hyperlink" Target="https://login.consultant.ru/link/?req=doc&amp;base=RLAW123&amp;n=348739&amp;date=19.05.2026&amp;dst=100005&amp;field=134" TargetMode = "External"/><Relationship Id="rId12" Type="http://schemas.openxmlformats.org/officeDocument/2006/relationships/hyperlink" Target="https://login.consultant.ru/link/?req=doc&amp;base=RLAW123&amp;n=371707&amp;date=19.05.2026&amp;dst=100005&amp;field=134" TargetMode = "External"/><Relationship Id="rId13" Type="http://schemas.openxmlformats.org/officeDocument/2006/relationships/hyperlink" Target="https://login.consultant.ru/link/?req=doc&amp;base=LAW&amp;n=521804&amp;date=19.05.2026&amp;dst=546&amp;field=134" TargetMode = "External"/><Relationship Id="rId14" Type="http://schemas.openxmlformats.org/officeDocument/2006/relationships/hyperlink" Target="https://login.consultant.ru/link/?req=doc&amp;base=LAW&amp;n=520117&amp;date=19.05.2026&amp;dst=100708&amp;field=134" TargetMode = "External"/><Relationship Id="rId15" Type="http://schemas.openxmlformats.org/officeDocument/2006/relationships/hyperlink" Target="https://login.consultant.ru/link/?req=doc&amp;base=LAW&amp;n=411742&amp;date=19.05.2026&amp;dst=100016&amp;field=134" TargetMode = "External"/><Relationship Id="rId16" Type="http://schemas.openxmlformats.org/officeDocument/2006/relationships/hyperlink" Target="https://login.consultant.ru/link/?req=doc&amp;base=LAW&amp;n=426999&amp;date=19.05.2026&amp;dst=100019&amp;field=134" TargetMode = "External"/><Relationship Id="rId17" Type="http://schemas.openxmlformats.org/officeDocument/2006/relationships/hyperlink" Target="https://login.consultant.ru/link/?req=doc&amp;base=RLAW123&amp;n=359126&amp;date=19.05.2026&amp;dst=100553&amp;field=134" TargetMode = "External"/><Relationship Id="rId18" Type="http://schemas.openxmlformats.org/officeDocument/2006/relationships/hyperlink" Target="https://login.consultant.ru/link/?req=doc&amp;base=RLAW123&amp;n=370190&amp;date=19.05.2026&amp;dst=100080&amp;field=134" TargetMode = "External"/><Relationship Id="rId19" Type="http://schemas.openxmlformats.org/officeDocument/2006/relationships/hyperlink" Target="https://login.consultant.ru/link/?req=doc&amp;base=RLAW123&amp;n=348739&amp;date=19.05.2026&amp;dst=100007&amp;field=134" TargetMode = "External"/><Relationship Id="rId20" Type="http://schemas.openxmlformats.org/officeDocument/2006/relationships/hyperlink" Target="https://login.consultant.ru/link/?req=doc&amp;base=RLAW123&amp;n=329557&amp;date=19.05.2026&amp;dst=100010&amp;field=134" TargetMode = "External"/><Relationship Id="rId21" Type="http://schemas.openxmlformats.org/officeDocument/2006/relationships/hyperlink" Target="https://login.consultant.ru/link/?req=doc&amp;base=RLAW123&amp;n=348739&amp;date=19.05.2026&amp;dst=100009&amp;field=134" TargetMode = "External"/><Relationship Id="rId22" Type="http://schemas.openxmlformats.org/officeDocument/2006/relationships/hyperlink" Target="www.zakon.krskstate.ru" TargetMode = "External"/><Relationship Id="rId23" Type="http://schemas.openxmlformats.org/officeDocument/2006/relationships/hyperlink" Target="https://login.consultant.ru/link/?req=doc&amp;base=RLAW123&amp;n=300463&amp;date=19.05.2026&amp;dst=100006&amp;field=134" TargetMode = "External"/><Relationship Id="rId24" Type="http://schemas.openxmlformats.org/officeDocument/2006/relationships/hyperlink" Target="https://login.consultant.ru/link/?req=doc&amp;base=RLAW123&amp;n=373418&amp;date=19.05.2026&amp;dst=100013&amp;field=134" TargetMode = "External"/><Relationship Id="rId25" Type="http://schemas.openxmlformats.org/officeDocument/2006/relationships/hyperlink" Target="https://login.consultant.ru/link/?req=doc&amp;base=RLAW123&amp;n=329557&amp;date=19.05.2026&amp;dst=100010&amp;field=134" TargetMode = "External"/><Relationship Id="rId26" Type="http://schemas.openxmlformats.org/officeDocument/2006/relationships/hyperlink" Target="https://login.consultant.ru/link/?req=doc&amp;base=RLAW123&amp;n=348739&amp;date=19.05.2026&amp;dst=100009&amp;field=134" TargetMode = "External"/><Relationship Id="rId27" Type="http://schemas.openxmlformats.org/officeDocument/2006/relationships/hyperlink" Target="https://login.consultant.ru/link/?req=doc&amp;base=RLAW123&amp;n=371707&amp;date=19.05.2026&amp;dst=100006&amp;field=134" TargetMode = "External"/><Relationship Id="rId28" Type="http://schemas.openxmlformats.org/officeDocument/2006/relationships/hyperlink" Target="https://login.consultant.ru/link/?req=doc&amp;base=RLAW123&amp;n=370190&amp;date=19.05.2026&amp;dst=100080&amp;field=134" TargetMode = "External"/><Relationship Id="rId29" Type="http://schemas.openxmlformats.org/officeDocument/2006/relationships/hyperlink" Target="https://login.consultant.ru/link/?req=doc&amp;base=RLAW123&amp;n=370190&amp;date=19.05.2026&amp;dst=100086&amp;field=134" TargetMode = "External"/><Relationship Id="rId30" Type="http://schemas.openxmlformats.org/officeDocument/2006/relationships/hyperlink" Target="https://login.consultant.ru/link/?req=doc&amp;base=RLAW123&amp;n=370190&amp;date=19.05.2026&amp;dst=100053&amp;field=134" TargetMode = "External"/><Relationship Id="rId31" Type="http://schemas.openxmlformats.org/officeDocument/2006/relationships/hyperlink" Target="https://login.consultant.ru/link/?req=doc&amp;base=RLAW123&amp;n=370190&amp;date=19.05.2026&amp;dst=100112&amp;field=134" TargetMode = "External"/><Relationship Id="rId32" Type="http://schemas.openxmlformats.org/officeDocument/2006/relationships/hyperlink" Target="https://login.consultant.ru/link/?req=doc&amp;base=RLAW123&amp;n=348739&amp;date=19.05.2026&amp;dst=100011&amp;field=134" TargetMode = "External"/><Relationship Id="rId33" Type="http://schemas.openxmlformats.org/officeDocument/2006/relationships/hyperlink" Target="https://login.consultant.ru/link/?req=doc&amp;base=RLAW123&amp;n=329557&amp;date=19.05.2026&amp;dst=100015&amp;field=134" TargetMode = "External"/><Relationship Id="rId34" Type="http://schemas.openxmlformats.org/officeDocument/2006/relationships/hyperlink" Target="https://login.consultant.ru/link/?req=doc&amp;base=RLAW123&amp;n=300463&amp;date=19.05.2026&amp;dst=100007&amp;field=134" TargetMode = "External"/><Relationship Id="rId35" Type="http://schemas.openxmlformats.org/officeDocument/2006/relationships/hyperlink" Target="https://login.consultant.ru/link/?req=doc&amp;base=RLAW123&amp;n=300463&amp;date=19.05.2026&amp;dst=100009&amp;field=134" TargetMode = "External"/><Relationship Id="rId36" Type="http://schemas.openxmlformats.org/officeDocument/2006/relationships/hyperlink" Target="https://login.consultant.ru/link/?req=doc&amp;base=RLAW123&amp;n=300463&amp;date=19.05.2026&amp;dst=100010&amp;field=134" TargetMode = "External"/><Relationship Id="rId37" Type="http://schemas.openxmlformats.org/officeDocument/2006/relationships/hyperlink" Target="https://login.consultant.ru/link/?req=doc&amp;base=RLAW123&amp;n=329557&amp;date=19.05.2026&amp;dst=100016&amp;field=134" TargetMode = "External"/><Relationship Id="rId38" Type="http://schemas.openxmlformats.org/officeDocument/2006/relationships/hyperlink" Target="https://login.consultant.ru/link/?req=doc&amp;base=RLAW123&amp;n=329557&amp;date=19.05.2026&amp;dst=100017&amp;field=134" TargetMode = "External"/><Relationship Id="rId39" Type="http://schemas.openxmlformats.org/officeDocument/2006/relationships/hyperlink" Target="https://login.consultant.ru/link/?req=doc&amp;base=LAW&amp;n=508287&amp;date=19.05.2026&amp;dst=100009&amp;field=134" TargetMode = "External"/><Relationship Id="rId40" Type="http://schemas.openxmlformats.org/officeDocument/2006/relationships/hyperlink" Target="https://login.consultant.ru/link/?req=doc&amp;base=RLAW123&amp;n=371707&amp;date=19.05.2026&amp;dst=100007&amp;field=134" TargetMode = "External"/><Relationship Id="rId41" Type="http://schemas.openxmlformats.org/officeDocument/2006/relationships/hyperlink" Target="https://login.consultant.ru/link/?req=doc&amp;base=RLAW123&amp;n=371707&amp;date=19.05.2026&amp;dst=100020&amp;field=134" TargetMode = "External"/><Relationship Id="rId42" Type="http://schemas.openxmlformats.org/officeDocument/2006/relationships/hyperlink" Target="https://login.consultant.ru/link/?req=doc&amp;base=RLAW123&amp;n=348739&amp;date=19.05.2026&amp;dst=100014&amp;field=134" TargetMode = "External"/><Relationship Id="rId43" Type="http://schemas.openxmlformats.org/officeDocument/2006/relationships/hyperlink" Target="https://login.consultant.ru/link/?req=doc&amp;base=RLAW123&amp;n=348739&amp;date=19.05.2026&amp;dst=100015&amp;field=134" TargetMode = "External"/><Relationship Id="rId44" Type="http://schemas.openxmlformats.org/officeDocument/2006/relationships/hyperlink" Target="https://login.consultant.ru/link/?req=doc&amp;base=RLAW123&amp;n=348739&amp;date=19.05.2026&amp;dst=100016&amp;field=134" TargetMode = "External"/><Relationship Id="rId45" Type="http://schemas.openxmlformats.org/officeDocument/2006/relationships/hyperlink" Target="https://login.consultant.ru/link/?req=doc&amp;base=RLAW123&amp;n=348739&amp;date=19.05.2026&amp;dst=100017&amp;field=134" TargetMode = "External"/><Relationship Id="rId46" Type="http://schemas.openxmlformats.org/officeDocument/2006/relationships/hyperlink" Target="https://login.consultant.ru/link/?req=doc&amp;base=LAW&amp;n=499769&amp;date=19.05.2026" TargetMode = "External"/><Relationship Id="rId47" Type="http://schemas.openxmlformats.org/officeDocument/2006/relationships/hyperlink" Target="https://login.consultant.ru/link/?req=doc&amp;base=RLAW123&amp;n=329557&amp;date=19.05.2026&amp;dst=100021&amp;field=134" TargetMode = "External"/><Relationship Id="rId48" Type="http://schemas.openxmlformats.org/officeDocument/2006/relationships/hyperlink" Target="https://login.consultant.ru/link/?req=doc&amp;base=RLAW123&amp;n=329557&amp;date=19.05.2026&amp;dst=10004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08.11.2022 N 954-п
(ред. от 03.02.2026)
"Об утверждении Порядка бесплатного посещения лицами, принимающими (принимавшими) участие в специальной военной операции, и (или) лицами, выполняющими (выполнявшими) задачи по отражению вооруженного вторжения на территорию Российской Федерации, и членами их семей краевых государственных учреждений культуры Красноярского края, клубных формирований, кинопоказов и иных мероприятий, проводимых (организуемых) указанными учр</dc:title>
  <dcterms:created xsi:type="dcterms:W3CDTF">2026-05-19T03:20:48Z</dcterms:created>
</cp:coreProperties>
</file>